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D7" w:rsidRPr="00BA721E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№ 18 им. А.С. Сергеева» 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b/>
          <w:sz w:val="28"/>
          <w:szCs w:val="28"/>
        </w:rPr>
        <w:t>г. Курска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49"/>
        <w:gridCol w:w="2830"/>
        <w:gridCol w:w="4369"/>
      </w:tblGrid>
      <w:tr w:rsidR="00A108D7" w:rsidRPr="00BA721E" w:rsidTr="000E49D8">
        <w:trPr>
          <w:trHeight w:val="2679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21E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естественнонаучного цикла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 xml:space="preserve">Протокол №______                  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от «_____»________2020 г.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Руководитель МО: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21E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Зам. директора по УВР: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_______Гладилина М.И.</w:t>
            </w:r>
          </w:p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«_____»________2020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7" w:rsidRPr="00BA721E" w:rsidRDefault="00A108D7" w:rsidP="000E4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  <w:r w:rsidRPr="00BA7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08D7" w:rsidRPr="00BA721E" w:rsidRDefault="00A108D7" w:rsidP="000E49D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Директор: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>Приказ  от «___» ______2020 г._№_____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A108D7" w:rsidRPr="00BA721E" w:rsidRDefault="00A108D7" w:rsidP="000E49D8">
            <w:pPr>
              <w:rPr>
                <w:rFonts w:ascii="Times New Roman" w:hAnsi="Times New Roman"/>
                <w:sz w:val="28"/>
                <w:szCs w:val="28"/>
              </w:rPr>
            </w:pPr>
            <w:r w:rsidRPr="00BA721E">
              <w:rPr>
                <w:rFonts w:ascii="Times New Roman" w:hAnsi="Times New Roman"/>
                <w:sz w:val="28"/>
                <w:szCs w:val="28"/>
              </w:rPr>
              <w:t xml:space="preserve">              _____________ </w:t>
            </w:r>
            <w:r w:rsidRPr="00BA721E">
              <w:rPr>
                <w:sz w:val="28"/>
                <w:szCs w:val="28"/>
              </w:rPr>
              <w:t xml:space="preserve"> </w:t>
            </w:r>
            <w:proofErr w:type="spellStart"/>
            <w:r w:rsidRPr="00BA721E">
              <w:rPr>
                <w:rFonts w:ascii="Times New Roman" w:hAnsi="Times New Roman"/>
                <w:sz w:val="28"/>
                <w:szCs w:val="28"/>
              </w:rPr>
              <w:t>Медвецкая</w:t>
            </w:r>
            <w:proofErr w:type="spellEnd"/>
            <w:r w:rsidRPr="00BA721E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</w:tr>
    </w:tbl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BA72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АДАПТИРОВАННАЯ  ОСНОВНАЯ</w:t>
      </w:r>
      <w:proofErr w:type="gramEnd"/>
      <w:r w:rsidRPr="00BA72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ОБРАЗОВАТЕЛЬНАЯ ПРОГРАММА ОСНОВНОГО ОБЩЕГО ОБРАЗОВАНИЯ  ОБУЧАЮЩИХСЯ С ТЯЖЕЛЫМ НАРУШЕНИЕМ РЕЧИ (</w:t>
      </w:r>
      <w:r w:rsidRPr="00BA721E">
        <w:rPr>
          <w:rFonts w:ascii="Times New Roman" w:eastAsia="Times New Roman" w:hAnsi="Times New Roman" w:cs="Times New Roman"/>
          <w:b/>
          <w:sz w:val="28"/>
          <w:szCs w:val="28"/>
        </w:rPr>
        <w:t>вариант 5.2</w:t>
      </w:r>
      <w:r w:rsidRPr="00BA72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b/>
          <w:sz w:val="28"/>
          <w:szCs w:val="28"/>
        </w:rPr>
        <w:t>учебного предмета  «Русская литература»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b/>
          <w:sz w:val="28"/>
          <w:szCs w:val="28"/>
        </w:rPr>
        <w:t>5-9 класс</w:t>
      </w: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="00BA721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Pr="00BA721E">
        <w:rPr>
          <w:rFonts w:ascii="Times New Roman" w:eastAsia="Calibri" w:hAnsi="Times New Roman" w:cs="Times New Roman"/>
          <w:i/>
          <w:sz w:val="28"/>
          <w:szCs w:val="28"/>
        </w:rPr>
        <w:t xml:space="preserve">5 </w:t>
      </w:r>
      <w:proofErr w:type="spellStart"/>
      <w:r w:rsidRPr="00BA721E">
        <w:rPr>
          <w:rFonts w:ascii="Times New Roman" w:eastAsia="Calibri" w:hAnsi="Times New Roman" w:cs="Times New Roman"/>
          <w:i/>
          <w:sz w:val="28"/>
          <w:szCs w:val="28"/>
        </w:rPr>
        <w:t>кл</w:t>
      </w:r>
      <w:proofErr w:type="spellEnd"/>
      <w:r w:rsidRPr="00BA721E">
        <w:rPr>
          <w:rFonts w:ascii="Times New Roman" w:eastAsia="Calibri" w:hAnsi="Times New Roman" w:cs="Times New Roman"/>
          <w:i/>
          <w:sz w:val="28"/>
          <w:szCs w:val="28"/>
        </w:rPr>
        <w:t xml:space="preserve">.- </w:t>
      </w:r>
      <w:r w:rsidRPr="00BA721E">
        <w:rPr>
          <w:rFonts w:ascii="Times New Roman" w:eastAsia="Calibri" w:hAnsi="Times New Roman" w:cs="Times New Roman"/>
          <w:sz w:val="28"/>
          <w:szCs w:val="28"/>
        </w:rPr>
        <w:t>102 ч. (3ч. в неделю)</w:t>
      </w: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A72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BA721E">
        <w:rPr>
          <w:rFonts w:ascii="Times New Roman" w:eastAsia="Calibri" w:hAnsi="Times New Roman" w:cs="Times New Roman"/>
          <w:i/>
          <w:sz w:val="28"/>
          <w:szCs w:val="28"/>
        </w:rPr>
        <w:t>6  кл</w:t>
      </w:r>
      <w:r w:rsidRPr="00BA721E">
        <w:rPr>
          <w:rFonts w:ascii="Times New Roman" w:eastAsia="Calibri" w:hAnsi="Times New Roman" w:cs="Times New Roman"/>
          <w:b/>
          <w:sz w:val="28"/>
          <w:szCs w:val="28"/>
        </w:rPr>
        <w:t>.-</w:t>
      </w:r>
      <w:r w:rsidRPr="00BA721E">
        <w:rPr>
          <w:rFonts w:ascii="Times New Roman" w:eastAsia="Calibri" w:hAnsi="Times New Roman" w:cs="Times New Roman"/>
          <w:sz w:val="28"/>
          <w:szCs w:val="28"/>
        </w:rPr>
        <w:t>102 ч. (3 ч. в неделю)</w:t>
      </w: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7 кл.-102 ч.(3 ч. в неделю)</w:t>
      </w: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8 кл.-68 ч.(2 ч. в неделю)</w:t>
      </w:r>
    </w:p>
    <w:p w:rsidR="00A108D7" w:rsidRPr="00BA721E" w:rsidRDefault="00A108D7" w:rsidP="00A108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9 </w:t>
      </w:r>
      <w:proofErr w:type="spellStart"/>
      <w:r w:rsidRPr="00BA721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A721E">
        <w:rPr>
          <w:rFonts w:ascii="Times New Roman" w:eastAsia="Calibri" w:hAnsi="Times New Roman" w:cs="Times New Roman"/>
          <w:sz w:val="28"/>
          <w:szCs w:val="28"/>
        </w:rPr>
        <w:t>.- 102 ч.(3 ч. в неделю)</w:t>
      </w:r>
    </w:p>
    <w:p w:rsidR="00A108D7" w:rsidRPr="00BA721E" w:rsidRDefault="00A108D7" w:rsidP="00A1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8D7" w:rsidRPr="00BA721E" w:rsidRDefault="00A108D7" w:rsidP="00A108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Программу составила </w:t>
      </w:r>
      <w:proofErr w:type="spellStart"/>
      <w:r w:rsidRPr="00BA721E">
        <w:rPr>
          <w:rFonts w:ascii="Times New Roman" w:eastAsia="Calibri" w:hAnsi="Times New Roman" w:cs="Times New Roman"/>
          <w:sz w:val="28"/>
          <w:szCs w:val="28"/>
        </w:rPr>
        <w:t>Габриадзе</w:t>
      </w:r>
      <w:proofErr w:type="spellEnd"/>
      <w:r w:rsidRPr="00BA721E">
        <w:rPr>
          <w:rFonts w:ascii="Times New Roman" w:eastAsia="Calibri" w:hAnsi="Times New Roman" w:cs="Times New Roman"/>
          <w:sz w:val="28"/>
          <w:szCs w:val="28"/>
        </w:rPr>
        <w:t xml:space="preserve"> И.А,</w:t>
      </w:r>
    </w:p>
    <w:p w:rsidR="00A108D7" w:rsidRPr="00BA721E" w:rsidRDefault="00A108D7" w:rsidP="00A108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21E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A108D7" w:rsidRPr="002E634D" w:rsidRDefault="00A108D7" w:rsidP="00A108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2E634D" w:rsidRDefault="00A108D7" w:rsidP="00A108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2E634D" w:rsidRDefault="00A108D7" w:rsidP="00A108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108D7" w:rsidRPr="005D6305" w:rsidRDefault="00A108D7" w:rsidP="00A108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sz w:val="24"/>
          <w:szCs w:val="24"/>
        </w:rPr>
        <w:t>2021 уч. год</w:t>
      </w:r>
    </w:p>
    <w:p w:rsidR="00A108D7" w:rsidRPr="005D6305" w:rsidRDefault="00A108D7" w:rsidP="00A108D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A108D7" w:rsidRPr="005D6305" w:rsidRDefault="00A108D7" w:rsidP="00A10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учебному предмету «русс</w:t>
      </w:r>
      <w:r w:rsidR="00A923F6" w:rsidRPr="005D6305">
        <w:rPr>
          <w:rFonts w:ascii="Times New Roman" w:eastAsia="Times New Roman" w:hAnsi="Times New Roman" w:cs="Times New Roman"/>
          <w:sz w:val="24"/>
          <w:szCs w:val="24"/>
        </w:rPr>
        <w:t>кая литература</w:t>
      </w:r>
      <w:r w:rsidRPr="005D6305">
        <w:rPr>
          <w:rFonts w:ascii="Times New Roman" w:eastAsia="Times New Roman" w:hAnsi="Times New Roman" w:cs="Times New Roman"/>
          <w:sz w:val="24"/>
          <w:szCs w:val="24"/>
        </w:rPr>
        <w:t>» предназначена для учащихся 5-9 классов с тяжелыми нарушениями речи, вариант обучения 5.2 (ТНР). Программа</w:t>
      </w:r>
      <w:r w:rsidRPr="005D6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учитывает особенности психофизического развития данной категории учащихся,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учетом основных </w:t>
      </w:r>
      <w:r w:rsidRPr="005D63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направлений модернизации общего образования: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нормализация учебной нагрузки учащихся; устранение перегрузок, подрывающих их физическое и психическое здоровье;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соответствие содержания образования возрастным закономерностям развития учащихся, их особенностям и возможностям;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личностная ориентация содержания образования;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воспитывающего потенциала;</w:t>
      </w:r>
    </w:p>
    <w:p w:rsidR="00A108D7" w:rsidRPr="005D6305" w:rsidRDefault="00A108D7" w:rsidP="00A108D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D6305">
        <w:rPr>
          <w:rFonts w:ascii="Times New Roman" w:eastAsia="Calibri" w:hAnsi="Times New Roman" w:cs="Times New Roman"/>
          <w:color w:val="000000"/>
          <w:sz w:val="24"/>
          <w:szCs w:val="24"/>
        </w:rPr>
        <w:t>• 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задач.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Учащиеся с ТНР по варианту 5.1 характеризуются более поздним, по сравнению с нормой, развитием речи; выраженное отставание в формировании активного устного или письменного высказывания при относительно благополучном понимании обращённой речи. Наблюдается недостаточная речевая активность, которая с возрастом, без специального обучения, резко снижается. Развивающаяся речь этих детей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аграмматична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, изобилует большим числом разнообразных фонетических недостатков, малопонятна окружающим. Нарушения в формировании </w:t>
      </w:r>
      <w:proofErr w:type="gramStart"/>
      <w:r w:rsidRPr="005D6305">
        <w:rPr>
          <w:rFonts w:ascii="Times New Roman" w:eastAsia="Calibri" w:hAnsi="Times New Roman" w:cs="Times New Roman"/>
          <w:sz w:val="24"/>
          <w:szCs w:val="24"/>
        </w:rPr>
        <w:t>речевой деятельности</w:t>
      </w:r>
      <w:proofErr w:type="gram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обучающихся негативно влияют на все психические процессы, протекающие в сенсорной, интеллектуальной, аффективно-волевой и регуляторной сферах. 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запоминания может сочетаться с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дефицитарностью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познавательной деятельности.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Учащихся с ТНР отличает выраженная диссоциация между речевым и психическим развитием. Психическое развитие этих детей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 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Различия механизмов и структуры речевого дефекта у учащихся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A108D7" w:rsidRPr="005D6305" w:rsidRDefault="00A108D7" w:rsidP="00A108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и речевой деятельности, необходимых для коррекции недостатков развития детей, испытывающих трудности говорения в процессе обучения. </w:t>
      </w:r>
    </w:p>
    <w:p w:rsidR="00A108D7" w:rsidRPr="005D6305" w:rsidRDefault="00A108D7" w:rsidP="00A108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направлена на: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затруднений учащихся в учебной деятельности;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адаптации учащихся к социуму; 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школьников, имеющих проблемы в обучении и поведении;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учащихся (одаренных детей);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потенциала учащихся с ограниченными возможностями;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комплексной помощи детям с ограниченными возможностями здоровья в освоении основной образовательной программы;</w:t>
      </w:r>
    </w:p>
    <w:p w:rsidR="00A108D7" w:rsidRPr="005D6305" w:rsidRDefault="00A108D7" w:rsidP="00A108D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 обучения, учитывая состояние их здоровья, индивидуально-типологические особенности.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с ограниченными возможностями здоровья носит коррекционно-обучающий и воспитывающий характер. Аномальное состояние ребенка затрудняет решение задач обучения, но не снимает их. Поэтому,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общества. В процессе освоения АРП, получат дальнейшее развитие элементарные личностные, регулятивные, коммуникативные и познавательные учебные действия воспитанников, составляющие психолого-педагогическую основу получения знаний по общеобразовательным предметам, имеющим практическую направленность и соответствующим их возможностям. 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АРП, сохраняя обязательный минимум содержания, отличается своеобразием, предусматривающим коррекционную направленность обучения. Темы, которые являются наиболее сложными для усвоения, могут изучаться в ознакомительном порядке, т.е. не являются обязательными для усвоения учащимися. Ряд тем, изучаемых ознакомительно на начальных этапах обучения предмету, станут обязательными для изучения в старших классах. Такой подход позволит учителям обеспечить усвоение учащимися по окончании основной школы обязательного минимума содержания естественно-научного (биологического) образования.</w:t>
      </w:r>
    </w:p>
    <w:p w:rsidR="00A108D7" w:rsidRPr="005D6305" w:rsidRDefault="00A108D7" w:rsidP="00A108D7">
      <w:pPr>
        <w:autoSpaceDE w:val="0"/>
        <w:autoSpaceDN w:val="0"/>
        <w:spacing w:after="0" w:line="240" w:lineRule="auto"/>
        <w:ind w:right="52"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D6305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— для коррекции мелкой моторики пальцев рук.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r w:rsidRPr="005D6305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  <w:lang w:eastAsia="ru-RU"/>
        </w:rPr>
        <w:t>у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рс</w:t>
      </w:r>
      <w:r w:rsidRPr="005D630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</w:t>
      </w:r>
      <w:r w:rsidRPr="005D6305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о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лагает</w:t>
      </w:r>
      <w:r w:rsidRPr="005D630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</w:t>
      </w:r>
      <w:r w:rsidRPr="005D630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</w:t>
      </w:r>
      <w:r w:rsidRPr="005D6305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е</w:t>
      </w:r>
      <w:r w:rsidRPr="005D630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</w:t>
      </w:r>
      <w:r w:rsidRPr="005D630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м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онстраци</w:t>
      </w:r>
      <w:r w:rsidRPr="005D63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й,</w:t>
      </w:r>
      <w:r w:rsidRPr="005D630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наблюдений,</w:t>
      </w:r>
      <w:r w:rsidRPr="005D630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</w:t>
      </w:r>
      <w:r w:rsidRPr="005D6305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  <w:lang w:eastAsia="ru-RU"/>
        </w:rPr>
        <w:t>а</w:t>
      </w:r>
      <w:r w:rsidRPr="005D630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т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</w:t>
      </w:r>
      <w:r w:rsidRPr="005D6305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  <w:lang w:eastAsia="ru-RU"/>
        </w:rPr>
        <w:t>ы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5D630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D6305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</w:t>
      </w:r>
      <w:r w:rsidRPr="005D6305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  <w:lang w:eastAsia="ru-RU"/>
        </w:rPr>
        <w:t>т</w:t>
      </w:r>
      <w:r w:rsidRPr="005D6305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  <w:lang w:eastAsia="ru-RU"/>
        </w:rPr>
        <w:t>и</w:t>
      </w:r>
      <w:r w:rsidRPr="005D6305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  <w:lang w:eastAsia="ru-RU"/>
        </w:rPr>
        <w:t>ч</w:t>
      </w:r>
      <w:r w:rsidRPr="005D630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е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</w:t>
      </w:r>
      <w:r w:rsidRPr="005D63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</w:t>
      </w:r>
      <w:r w:rsidRPr="005D630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5D6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Учитель использует их, учитывая конкретные условия преподавания.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A108D7" w:rsidRPr="005D6305" w:rsidRDefault="00A108D7" w:rsidP="00A1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D7" w:rsidRPr="005D6305" w:rsidRDefault="00A108D7" w:rsidP="00A1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D7" w:rsidRPr="005D6305" w:rsidRDefault="00A108D7" w:rsidP="00A1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D7" w:rsidRPr="005D6305" w:rsidRDefault="00A108D7" w:rsidP="00A1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D7" w:rsidRPr="005D6305" w:rsidRDefault="00A108D7" w:rsidP="00A10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 составлена в соответствии </w:t>
      </w:r>
      <w:r w:rsidRPr="005D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нормативными документами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определяющими структуру и содержание курса:</w:t>
      </w:r>
    </w:p>
    <w:p w:rsidR="00A108D7" w:rsidRPr="005D6305" w:rsidRDefault="00A108D7" w:rsidP="00A108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от 29.12. 2012 года № 273-ФЗ.</w:t>
      </w:r>
    </w:p>
    <w:p w:rsidR="00A108D7" w:rsidRPr="005D6305" w:rsidRDefault="00A108D7" w:rsidP="00A108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17.12. 2010 г. № 1897 «Об утверждении федерального государственного образовательного стандарта основного</w:t>
      </w:r>
      <w:r w:rsidRPr="005D63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образования».</w:t>
      </w:r>
    </w:p>
    <w:p w:rsidR="00A108D7" w:rsidRPr="005D6305" w:rsidRDefault="00A108D7" w:rsidP="00A108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108D7" w:rsidRPr="005D6305" w:rsidRDefault="00A108D7" w:rsidP="00A108D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108D7" w:rsidRPr="005D6305" w:rsidRDefault="00A108D7" w:rsidP="00A108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A108D7" w:rsidRPr="005D6305" w:rsidRDefault="00A108D7" w:rsidP="00A108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A108D7" w:rsidRPr="005D6305" w:rsidRDefault="00A108D7" w:rsidP="00A108D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A108D7" w:rsidRPr="005D6305" w:rsidRDefault="00A108D7" w:rsidP="00A108D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Примерные программы основного общего образования по русскому языку и </w:t>
      </w:r>
      <w:proofErr w:type="gramStart"/>
      <w:r w:rsidRPr="005D6305">
        <w:rPr>
          <w:rFonts w:ascii="Times New Roman" w:eastAsia="Calibri" w:hAnsi="Times New Roman" w:cs="Times New Roman"/>
          <w:sz w:val="24"/>
          <w:szCs w:val="24"/>
        </w:rPr>
        <w:t>литературе ;</w:t>
      </w:r>
      <w:proofErr w:type="gramEnd"/>
    </w:p>
    <w:p w:rsidR="00A108D7" w:rsidRPr="005D6305" w:rsidRDefault="00A108D7" w:rsidP="00A108D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школы.</w:t>
      </w:r>
    </w:p>
    <w:p w:rsidR="00A108D7" w:rsidRPr="005D6305" w:rsidRDefault="00A108D7" w:rsidP="00A108D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08D7" w:rsidRPr="005D6305" w:rsidRDefault="00A923F6" w:rsidP="00A923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="00A108D7"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Цель и задачи изучения курса литературы</w:t>
      </w:r>
    </w:p>
    <w:p w:rsidR="00A108D7" w:rsidRPr="005D6305" w:rsidRDefault="00A108D7" w:rsidP="00A108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5D6305">
        <w:rPr>
          <w:rFonts w:ascii="Times New Roman" w:eastAsia="Times New Roman" w:hAnsi="Times New Roman" w:cs="Times New Roman"/>
          <w:sz w:val="24"/>
          <w:szCs w:val="24"/>
        </w:rPr>
        <w:t>изучения курса литературы является развитие навыков коммуникации, соблюдения норм речевого общения и социализация, формирование читательских компетенций - поиск, интерпретация, систематизация информации, формирование и развитие умения осознанно воспринимать текст, выделять нравственную проблематику, формировать представление о жанрах и художественно изобразительных средствах литературы.</w:t>
      </w:r>
    </w:p>
    <w:p w:rsidR="00A108D7" w:rsidRPr="005D6305" w:rsidRDefault="00A108D7" w:rsidP="00A108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понимать художественный текст и давать его смысловой анализ; интерпретировать прочитанное, устанавливать поле читательских ассоциаций, 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аргументированно формулируя своё отношение к прочитанному; 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A108D7" w:rsidRPr="005D6305" w:rsidRDefault="00A108D7" w:rsidP="00A108D7">
      <w:pPr>
        <w:numPr>
          <w:ilvl w:val="2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речевой деятельности и их компонентов;</w:t>
      </w:r>
    </w:p>
    <w:p w:rsidR="00A108D7" w:rsidRPr="005D6305" w:rsidRDefault="00A108D7" w:rsidP="00A108D7">
      <w:pPr>
        <w:numPr>
          <w:ilvl w:val="2"/>
          <w:numId w:val="2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F7BBA" w:rsidRPr="005D6305" w:rsidRDefault="00A108D7" w:rsidP="00EF7BBA">
      <w:pPr>
        <w:numPr>
          <w:ilvl w:val="2"/>
          <w:numId w:val="2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эмоциональной сферы личности на основе восприятия и осмысления художественного текста, понимания позиции автора, а также мотивов и поступков героев произведений; развитие образного и аналитического мышления, творческого воображения, читательской культуры; </w:t>
      </w:r>
    </w:p>
    <w:p w:rsidR="00A108D7" w:rsidRPr="005D6305" w:rsidRDefault="00A108D7" w:rsidP="00EF7B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информационный поиск, извлекать и преобразовывать необходимую информацию</w:t>
      </w:r>
    </w:p>
    <w:p w:rsidR="00A108D7" w:rsidRPr="005D6305" w:rsidRDefault="00A108D7" w:rsidP="00A108D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подходы к реализации курса</w:t>
      </w:r>
    </w:p>
    <w:p w:rsidR="00A108D7" w:rsidRPr="005D6305" w:rsidRDefault="00A108D7" w:rsidP="00EF7BB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Cs/>
          <w:sz w:val="24"/>
          <w:szCs w:val="24"/>
        </w:rPr>
        <w:t xml:space="preserve"> Постижение литературного произведения в его жанрово-родовой и историко-культурной специфике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</w:t>
      </w:r>
      <w:r w:rsidRPr="005D63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Cs/>
          <w:sz w:val="24"/>
          <w:szCs w:val="24"/>
        </w:rPr>
        <w:t xml:space="preserve">Обращением к </w:t>
      </w:r>
      <w:proofErr w:type="spellStart"/>
      <w:r w:rsidRPr="005D6305">
        <w:rPr>
          <w:rFonts w:ascii="Times New Roman" w:eastAsia="Calibri" w:hAnsi="Times New Roman" w:cs="Times New Roman"/>
          <w:bCs/>
          <w:sz w:val="24"/>
          <w:szCs w:val="24"/>
        </w:rPr>
        <w:t>вербализованным</w:t>
      </w:r>
      <w:proofErr w:type="spellEnd"/>
      <w:r w:rsidRPr="005D6305"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материалам различной степени сложности, работа с текстом определяет необходимость особой организации обучения для детей, имеющих нарушения речи.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D63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Эффективность освоения образовательной программы ребенком с нарушениями речи повышается при условии </w:t>
      </w:r>
      <w:r w:rsidRPr="005D630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индивидуализация обучения, </w:t>
      </w:r>
      <w:r w:rsidRPr="005D63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которая реализуется через создание среды, позволяющей максимально использовать индивидуальные возможности детей и подтягивать слабые звенья их развития. И</w:t>
      </w: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для специальной педагогики является принцип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опоры на сохранные анализаторы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обучения, который может рассматриваться как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</w:t>
      </w:r>
      <w:proofErr w:type="spellStart"/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полисенсорной</w:t>
      </w:r>
      <w:proofErr w:type="spellEnd"/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обучения.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усвоению, и запоминанию материала. Использование наглядности рационально при реализации методов моделирования и конструирования вербальных моделей и конструкций.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принципом обучения является необходимость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учета </w:t>
      </w:r>
      <w:proofErr w:type="spellStart"/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операционального</w:t>
      </w:r>
      <w:proofErr w:type="spellEnd"/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состава нарушенных действий.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этого принципа отмечается в работе с текстовым материалом, когда необходимо продемонстрировать ребенку систему операций, произведя которые можно 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построить свой текст или проанализировать (а затем понять) чужой. Необходимо составить развернутые модели создания текстов, задать последовательность, реализация которой приведет к искомому результату. В этих моделях обязательно должны учитываться лингвистические и функциональные характеристики текстов различных типов и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текстовым материалом, который предъявляется детям на уроках.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Пооперационное выполнение действий способствует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наработке способа действия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расчлененное выполнение действий позволяет более точно выявить нарушенное звено в серии операций, а также дает возможность </w:t>
      </w:r>
      <w:r w:rsidRPr="005D6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формировать осознанный самоконтроль. 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является особенно важным, поскольку в связи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proofErr w:type="spellStart"/>
      <w:r w:rsidRPr="005D6305">
        <w:rPr>
          <w:rFonts w:ascii="Times New Roman" w:eastAsia="Calibri" w:hAnsi="Times New Roman" w:cs="Times New Roman"/>
          <w:bCs/>
          <w:i/>
          <w:sz w:val="24"/>
          <w:szCs w:val="24"/>
        </w:rPr>
        <w:t>коммуникативности</w:t>
      </w:r>
      <w:proofErr w:type="spellEnd"/>
      <w:r w:rsidRPr="005D6305">
        <w:rPr>
          <w:rFonts w:ascii="Times New Roman" w:eastAsia="Calibri" w:hAnsi="Times New Roman" w:cs="Times New Roman"/>
          <w:bCs/>
          <w:sz w:val="24"/>
          <w:szCs w:val="24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6305">
        <w:rPr>
          <w:rFonts w:ascii="Times New Roman" w:eastAsia="Calibri" w:hAnsi="Times New Roman" w:cs="Times New Roman"/>
          <w:bCs/>
          <w:sz w:val="24"/>
          <w:szCs w:val="24"/>
        </w:rPr>
        <w:t>Не менее важен в обучении принцип взаимосвязи речи с другими психическими функциями.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A108D7" w:rsidRPr="005D6305" w:rsidRDefault="00A108D7" w:rsidP="00A108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4. Планирование курса</w:t>
      </w:r>
    </w:p>
    <w:p w:rsidR="00A108D7" w:rsidRPr="005D6305" w:rsidRDefault="00A108D7" w:rsidP="00A108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«Литература» реализуется за счет обязательной части учебного плана.</w:t>
      </w: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820"/>
      </w:tblGrid>
      <w:tr w:rsidR="00A108D7" w:rsidRPr="005D6305" w:rsidTr="000E49D8">
        <w:trPr>
          <w:trHeight w:val="458"/>
        </w:trPr>
        <w:tc>
          <w:tcPr>
            <w:tcW w:w="3856" w:type="dxa"/>
            <w:vMerge w:val="restart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vMerge w:val="restart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</w:tr>
      <w:tr w:rsidR="00A108D7" w:rsidRPr="005D6305" w:rsidTr="000E49D8">
        <w:trPr>
          <w:trHeight w:val="458"/>
        </w:trPr>
        <w:tc>
          <w:tcPr>
            <w:tcW w:w="3856" w:type="dxa"/>
            <w:vMerge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7" w:rsidRPr="005D6305" w:rsidTr="000E49D8">
        <w:tc>
          <w:tcPr>
            <w:tcW w:w="3856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20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102 ч. (3ч.в неделю)</w:t>
            </w:r>
          </w:p>
        </w:tc>
      </w:tr>
      <w:tr w:rsidR="00A108D7" w:rsidRPr="005D6305" w:rsidTr="000E49D8">
        <w:tc>
          <w:tcPr>
            <w:tcW w:w="3856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4820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102 ч (3 ч. в неделю)</w:t>
            </w:r>
          </w:p>
        </w:tc>
      </w:tr>
      <w:tr w:rsidR="00A108D7" w:rsidRPr="005D6305" w:rsidTr="000E49D8">
        <w:tc>
          <w:tcPr>
            <w:tcW w:w="3856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4820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102 ч (3 ч. в неделю)</w:t>
            </w:r>
          </w:p>
        </w:tc>
      </w:tr>
      <w:tr w:rsidR="00A108D7" w:rsidRPr="005D6305" w:rsidTr="000E49D8">
        <w:tc>
          <w:tcPr>
            <w:tcW w:w="3856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4820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68 ч (2 ч. в неделю)</w:t>
            </w:r>
          </w:p>
        </w:tc>
      </w:tr>
      <w:tr w:rsidR="00A108D7" w:rsidRPr="005D6305" w:rsidTr="000E49D8">
        <w:tc>
          <w:tcPr>
            <w:tcW w:w="3856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4820" w:type="dxa"/>
          </w:tcPr>
          <w:p w:rsidR="00A108D7" w:rsidRPr="005D6305" w:rsidRDefault="00A108D7" w:rsidP="000E49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eastAsia="Times New Roman" w:hAnsi="Times New Roman" w:cs="Times New Roman"/>
                <w:sz w:val="24"/>
                <w:szCs w:val="24"/>
              </w:rPr>
              <w:t>102 ч (3 ч. в неделю)</w:t>
            </w:r>
          </w:p>
        </w:tc>
      </w:tr>
    </w:tbl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5. Основное содержание курса</w:t>
      </w:r>
    </w:p>
    <w:p w:rsidR="00A108D7" w:rsidRPr="005D6305" w:rsidRDefault="00A108D7" w:rsidP="00A108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Изучаемая тематика совпадает с ПООП ООО.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Преобразуется перечень произведений для литературного чтения и заучивания наизусть.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Отбор материала для изучения (литературных произведений) осуществляется с учётом его соответствия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речеязыковым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ученика в целом и на формирование языковой личности подростка в частности.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Это предполагает изучение литературных произведений, характеризующихся объемом, сюжетно-композиционными особенностями, языковым (фонетическим, лексическим, грамматическим) наполнением, адекватными восприятию учащихся с ТНР на данном возрастном этапе.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указанных факторов произведения по выбору учителя могут изучаться на доступном обучающимся уровне обзорно (например, обзор мифологических текстов, произведений древнерусской литературы и устного народного творчества; обзор стихотворений на тему романтической мечты и др.) или фрагментарно.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В целях достижения коррекционно-образовательных целей литературные произведения для изучения (стихотворения, рассказы, повести, фрагменты произведений и др.) могут выбираться учителем самостоятельно с учетом рекомендуемого ПООП списка авторов и тематической направленности. Также учителем определяется количество изучаемых произведений (например, количество рассказов А.П. Чехова, А.П. Платонова, зарубежных писателей, сказок М.Е. Салтыкова-Щедрина, рассказов и стихотворений в прозе И.С. Тургенева и др.; стихотворений А.С. Пушкина, М.Ю. Лермонтова, Н.А. Некрасова и др.) и количество стихотворений для обязательного заучивания наизусть.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При выборе образовательной организацией модели обучения, включающую 9 дополнительный класс, время отводится на пролонгированное изучение произведений программы 9 класса по выбору учителя, а также на уроки внеклассного чтения.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Предметные результаты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Предметные результаты демонстрируются на материале конкретного списка литературы, определенного учителем для изучения детьми с ТНР, а также с учетом специальных условий изучения предмета.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lastRenderedPageBreak/>
        <w:t>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условиях, развитие речи обучающихся. Они должны обеспечивать формирование потребности в систематическом чтении (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художественных произведений) как способе познания мира и себя в этом мире, источнике эмоциональных и эстетических впечатлений, а также средстве гармонизации отношений человека и общества.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Перечень произведений для чтения или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(в соответствии со структурой нарушения) может быть дополнен произведениями (фрагментами произведений) зарубежной и отечественной литературы разных эпох, в том числе произведениями писателей родного края (с учетом регионального компонента). Основными критериями отбора произведений для изучения в основной школе являются их высокая художественная ценность, гуманистическая направленность, позитивное влияние на личность ученика, соответствие задачам и его развития, возрастным особенностям,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речеязыковым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возможностям, а также культурно-исторические традиции и богатый опыт отечественного образования.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В предметные требования вносятся следующие изменения (по сравнению с ПООП):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первого года обучения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- на доступном уровне в соответствии со структурой нарушения выразительно читать наизусть не менее 3 поэтических произведений (ранее не изученных), включенных в конкретную рабочую программу (передавать эмоциональное содержание произведения, воспроизводить стихотворный ритм);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- по заданному алгоритму на основе предварительного обсуждения создавать собственный письменный текст: давать развернутый ответ на вопрос (объемом не менее 30 слов), связанный со знанием и пониманием литературного произведения; дорабатывать собственный письменный текст по замечаниям учителя;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второго года обучения</w:t>
      </w: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08D7" w:rsidRPr="005D6305" w:rsidRDefault="00A108D7" w:rsidP="00A1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sz w:val="24"/>
          <w:szCs w:val="24"/>
        </w:rPr>
        <w:t xml:space="preserve">- на доступном уровне в соответствии со структурой нарушения выразительно читать наизусть не менее 4 поэтических произведений (ранее не изученных), включенных в </w:t>
      </w:r>
      <w:r w:rsidRPr="005D6305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конкретную рабочую программу (передавать эмоциональное содержание произведения, воспроизводить стихотворный ритм);</w:t>
      </w:r>
    </w:p>
    <w:p w:rsidR="00A108D7" w:rsidRPr="005D6305" w:rsidRDefault="00A108D7" w:rsidP="00A1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sz w:val="24"/>
          <w:szCs w:val="24"/>
        </w:rPr>
        <w:t>- по заданному алгоритму на основе предварительного обсуждения писать сочинения на литературную тему (с опорой на одно произведение), сочинение-рассуждение на свободную (морально-этическую, философскую) тему с привлечением литературного материала (объемом сочинений не менее 50 слов);</w:t>
      </w:r>
    </w:p>
    <w:p w:rsidR="00A108D7" w:rsidRPr="005D6305" w:rsidRDefault="00A108D7" w:rsidP="00A108D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05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Pr="005D6305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5D6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8D7" w:rsidRPr="005D6305" w:rsidRDefault="00A108D7" w:rsidP="00A108D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уровне в соответствии со структурой нарушения выразительно читать наизусть не менее 5 поэтических произведений (ранее не изученных), включенных в конкретную рабочую программу;</w:t>
      </w:r>
    </w:p>
    <w:p w:rsidR="00A108D7" w:rsidRPr="005D6305" w:rsidRDefault="00A108D7" w:rsidP="00A108D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заданному алгоритму</w:t>
      </w:r>
      <w:r w:rsidRPr="005D63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основе предварительного анализа писать сочинения на литературную тему (с опорой на одно или несколько произведений одного писателя), сочинение-рассуждение на свободную (морально-этическую, философскую) тему с привлечением литературного материала (объемом сочинений не менее 70 слов);</w:t>
      </w:r>
    </w:p>
    <w:p w:rsidR="00A108D7" w:rsidRPr="005D6305" w:rsidRDefault="00A108D7" w:rsidP="00A108D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5D6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года обучения</w:t>
      </w: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8D7" w:rsidRPr="005D6305" w:rsidRDefault="00A108D7" w:rsidP="00A108D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на доступном уровне в соответствии со структурой нарушения выразительно читать наизусть не менее 5 поэтических произведений (ранее не изученных), включенных в конкретную рабочую программу;</w:t>
      </w:r>
    </w:p>
    <w:p w:rsidR="00A108D7" w:rsidRPr="005D6305" w:rsidRDefault="00A108D7" w:rsidP="00A108D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по заданному алгоритму </w:t>
      </w:r>
      <w:bookmarkStart w:id="1" w:name="_Hlk55660078"/>
      <w:r w:rsidRPr="005D6305">
        <w:rPr>
          <w:rFonts w:ascii="Times New Roman" w:eastAsia="Calibri" w:hAnsi="Times New Roman" w:cs="Times New Roman"/>
          <w:sz w:val="24"/>
          <w:szCs w:val="24"/>
        </w:rPr>
        <w:t>на основе предварительного анализа</w:t>
      </w:r>
      <w:bookmarkEnd w:id="1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150 слов)</w:t>
      </w:r>
    </w:p>
    <w:p w:rsidR="00A108D7" w:rsidRPr="005D6305" w:rsidRDefault="00A108D7" w:rsidP="00A108D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пятого </w:t>
      </w:r>
      <w:r w:rsidRPr="005D6305">
        <w:rPr>
          <w:rFonts w:ascii="Times New Roman" w:eastAsia="Calibri" w:hAnsi="Times New Roman" w:cs="Times New Roman"/>
          <w:sz w:val="24"/>
          <w:szCs w:val="24"/>
        </w:rPr>
        <w:t>на доступном уровне в соответствии со структурой нарушения выразительно читать наизусть не менее 5 поэтических произведений (ранее не изученных), включенных в конкретную рабочую программу;</w:t>
      </w:r>
    </w:p>
    <w:p w:rsidR="00A108D7" w:rsidRPr="005D6305" w:rsidRDefault="00A108D7" w:rsidP="00A108D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по заданному алгоритму 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180 слов); после предварительного анализа по заданному алгоритму составлять рецензии; на доступном уровне в соответствии со структурой нарушения редактировать собственные и чужие тексты.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7. Коррекционно-развивающая направленность курса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Теоретический материал дисциплин филологической направленности (определения понятий, историко-литературные справки и др.) адаптируется в плане его языкового оформления и объема предъявляемой информации.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Установление взаимосвязи с материалом уроков истории, сведений о тексте из курса русского языка позволяет преодолевать присущую детям с ТНР ситуативность мышления.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Предъявление вербального материала (в том числе, художественных текстов) и ознакомление с ним учащихся осуществляется в зависимости от индивидуальных особенностей восприятия ребенка и может быть только устным (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>), только письменным (чтение) или устным и письменным в сочетании (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и чтение). При необходимости вербальный материал (например, грамматические конструкции, тексты и т.п.) обеспечивается графическим или предметным сопровождением (схемы, модели и др.).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 и др.) осуществляется после предварительного анализа с возможной опорой на алгоритм, схему и / или конкретные образцы.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Значительная часть времени на уроках литературы должна быть уделена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предтекстовой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работе и комментированному чтению, что поможет избежать искаженного понимания текста (например, смешения значений близких по звучанию слов и др.). 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BBA" w:rsidRPr="00F63B0D" w:rsidRDefault="00EF7BBA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305">
        <w:rPr>
          <w:rFonts w:ascii="Times New Roman" w:eastAsia="Calibri" w:hAnsi="Times New Roman" w:cs="Times New Roman"/>
          <w:b/>
          <w:bCs/>
          <w:sz w:val="24"/>
          <w:szCs w:val="24"/>
        </w:rPr>
        <w:t>8. Оценивание результатов освоения программы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A108D7" w:rsidRPr="005D6305" w:rsidRDefault="00A108D7" w:rsidP="00A108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71372E" w:rsidRPr="005D6305" w:rsidRDefault="00A108D7" w:rsidP="0071372E">
      <w:pPr>
        <w:spacing w:after="0" w:line="360" w:lineRule="auto"/>
        <w:ind w:firstLine="709"/>
        <w:jc w:val="both"/>
        <w:rPr>
          <w:sz w:val="24"/>
          <w:szCs w:val="24"/>
        </w:rPr>
      </w:pPr>
      <w:r w:rsidRPr="005D6305">
        <w:rPr>
          <w:rFonts w:ascii="Times New Roman" w:eastAsia="Calibri" w:hAnsi="Times New Roman" w:cs="Times New Roman"/>
          <w:sz w:val="24"/>
          <w:szCs w:val="24"/>
        </w:rPr>
        <w:lastRenderedPageBreak/>
        <w:t>Оценивание письменных работ осуществляется с особым учетом специфических (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дисграфических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) ошибок: 3 </w:t>
      </w:r>
      <w:proofErr w:type="spellStart"/>
      <w:r w:rsidRPr="005D6305">
        <w:rPr>
          <w:rFonts w:ascii="Times New Roman" w:eastAsia="Calibri" w:hAnsi="Times New Roman" w:cs="Times New Roman"/>
          <w:sz w:val="24"/>
          <w:szCs w:val="24"/>
        </w:rPr>
        <w:t>дисграфические</w:t>
      </w:r>
      <w:proofErr w:type="spellEnd"/>
      <w:r w:rsidRPr="005D6305">
        <w:rPr>
          <w:rFonts w:ascii="Times New Roman" w:eastAsia="Calibri" w:hAnsi="Times New Roman" w:cs="Times New Roman"/>
          <w:sz w:val="24"/>
          <w:szCs w:val="24"/>
        </w:rPr>
        <w:t xml:space="preserve"> ошибки одного типа (акустические, моторные, оптические, ошибки языкового анализа) оцениваются как 1 орфографическая.</w:t>
      </w:r>
      <w:r w:rsidR="0071372E" w:rsidRPr="005D6305">
        <w:rPr>
          <w:sz w:val="24"/>
          <w:szCs w:val="24"/>
        </w:rPr>
        <w:t xml:space="preserve"> </w:t>
      </w:r>
    </w:p>
    <w:p w:rsidR="0071372E" w:rsidRPr="00F63B0D" w:rsidRDefault="0071372E">
      <w:pPr>
        <w:rPr>
          <w:sz w:val="24"/>
          <w:szCs w:val="24"/>
        </w:rPr>
      </w:pPr>
    </w:p>
    <w:p w:rsidR="004C7280" w:rsidRPr="005D6305" w:rsidRDefault="004C7280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 5 класс</w:t>
      </w:r>
    </w:p>
    <w:p w:rsidR="004C7280" w:rsidRPr="005D6305" w:rsidRDefault="004C7280" w:rsidP="004C72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9"/>
        <w:gridCol w:w="2176"/>
      </w:tblGrid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 Книга в жизни человека.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литературы XVIII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литературы XX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7280" w:rsidRPr="005D6305" w:rsidTr="004C7280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4C7280" w:rsidRPr="005D6305" w:rsidRDefault="004C7280" w:rsidP="004C72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49D8" w:rsidRPr="005D6305" w:rsidRDefault="000E49D8" w:rsidP="000E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49D8" w:rsidRPr="005D6305" w:rsidRDefault="000E49D8" w:rsidP="000E49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</w:t>
      </w:r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обложка.,</w:t>
      </w:r>
      <w:proofErr w:type="gram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приговорки, скороговорки, загадки)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Фольклор. Устное народное творчество.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«Царевна-лягушка».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мораль в характере и поступках героев. Образ невесты-</w:t>
      </w:r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волшебницы..</w:t>
      </w:r>
      <w:proofErr w:type="gram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«Иван - крестьянский сын и чудо-юдо»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крестьянский сын как выразитель основной мысли сказки. Нравственное превосходство главного героя.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«Повесть временных лет»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литературный памятник.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Претича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XVIII века.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писателя. ломоносов – ученый, поэт, художник, гражданин.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«Случились вместе два астронома в пиру…»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научные истины в поэтической форме. Юмор стихотворения.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басни.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баснописце.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«Ворона и Лисица»,  «Свинья под дубом».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Осмеяние пороков – грубой силы, жадности, неблагодарности, хитрости.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«Волк на псарне»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отражение исторических событий в басне; патриотическая позиция автора.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«Спящая царевна».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«Кубок».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Благородство и жестокость. Герои баллады.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поэта (детство, годы учения).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«Няне»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лукоморья дуб зеленый…».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 о мертвой царевне и семи богатырях»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Антоний Погорельский.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«Черная курица, или Подземные жители».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Фантастическое и достоверно – реальное в сказке. Причудливый сюжет. Нравоучительное содержание.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Михаил Юрьевич Лермонтов.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«Бородино»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и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«Заколдованное место»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Фантастика. Юмор.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«Мороз, Красный </w:t>
      </w:r>
      <w:proofErr w:type="gram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нос»(</w:t>
      </w:r>
      <w:proofErr w:type="gram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отрывок из поэмы «Есть женщины в русских селеньях…».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Поэтический образ русской женщины.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«Крестьянские дети».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Эпитет.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«Муму»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Стихотворения «Чудная картина»,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«Весенний дождь», «Задрожали листы, облетая…»»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радостная, яркая, полная движения картина весенней природы.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«Кавказский пленник».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Бессмысленность и жестокость национальной вражды. Жилин и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два разных характера, две разные судьбы. Жилин и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Душевная близость людей из враждующих лагерей. Утверждение гуманистических идеалов.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Сравнение. Сюжет.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«Хирургия»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XIX века о Родине и родной природе.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 «Зима недаром злится», «Весенние воды»; А.Н. Плещеев «Весна», И.С. Никитин «Утро»; Ф.И. Тютчев «Как весел грохот летних бурь…</w:t>
      </w:r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»;А.Н.</w:t>
      </w:r>
      <w:proofErr w:type="gram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Майков «Ласточки»;  И.С. Никитин «Зимняя ночь в деревне» (отрывок);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И.З.Суриков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«Зима»(отрывок). Выразительное чтение стихотворений.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«Косцы».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Галактионович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Короленко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 дурном обществе».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о поэте. Стихотворения </w:t>
      </w: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«Я покинул родимый </w:t>
      </w:r>
      <w:proofErr w:type="gram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дом..</w:t>
      </w:r>
      <w:proofErr w:type="gram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«Низкий дом с голубыми ставнями…»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поэтическое изображение родной природы, Родины. Своеобразие языка есенинской лирики.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Павел Петрович Бажов.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«Медной горы Хозяйка».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Реальность и фантастика. Честность,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добросоветсность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 как жанр литературы. Сказ и сказка (общее и различное).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 Георгиевич Паустовский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«Теплый хлеб», «Заячьи лапы».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Доброта и сострадание, реальное и фантастическое в сказках Паустовского.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Самуил Яковлевич Маршак.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«Двенадцать месяцев»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Драма как род литературы. Пьеса-сказка.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«Никита».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Васюткино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озеро».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о Великой Отечественной войне (1941 - 1945гг.)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Писатели и поэты ХХ века о Родине, родной природе и о себе.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«Помню - долгий зимний вечер…»; А. Прокофьев «Аленушка»;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Д.Кедрин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«Аленушка»; Н. Рубцов «Родная деревня»; Дон-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«Города и годы». Конкретные пейзажные зарисовки о обобщенный образ России.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Саша Черный.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Юлий 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Черсанович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Ким.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«Рыба – кит»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Стихотворение-шутка.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Стихотворения-песни. Песни-шутки. Песни-фантазии.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Льюис Стивенсон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«Вересковый мед».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Подвиг героя во имя сохранения традиций предков.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Даниэль Дефо.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«Робинзон </w:t>
      </w:r>
      <w:proofErr w:type="gram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Крузо»(</w:t>
      </w:r>
      <w:proofErr w:type="gram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отрывок).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Ханс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Кристиан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Андерсен.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«Снежная королева».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Марк Твен.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proofErr w:type="gram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Сойера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»(</w:t>
      </w:r>
      <w:proofErr w:type="gram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отрывок).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Лондон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0E49D8" w:rsidRPr="005D6305" w:rsidRDefault="000E49D8" w:rsidP="000E49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Кише</w:t>
      </w:r>
      <w:proofErr w:type="spellEnd"/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E49D8" w:rsidRPr="005D6305" w:rsidRDefault="000E49D8" w:rsidP="005D63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1372E" w:rsidRPr="005D6305" w:rsidRDefault="0071372E">
      <w:pPr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sz w:val="24"/>
          <w:szCs w:val="24"/>
        </w:rPr>
      </w:pPr>
    </w:p>
    <w:p w:rsidR="004C7280" w:rsidRPr="005D6305" w:rsidRDefault="004C7280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 6 класс</w:t>
      </w:r>
    </w:p>
    <w:p w:rsidR="002E634D" w:rsidRPr="005D6305" w:rsidRDefault="002E634D" w:rsidP="002E634D">
      <w:pPr>
        <w:rPr>
          <w:sz w:val="24"/>
          <w:szCs w:val="24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6"/>
        <w:gridCol w:w="3669"/>
      </w:tblGrid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русской литературы XVIII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русской литературы XIX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часа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русской литературы XX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часа</w:t>
            </w:r>
          </w:p>
        </w:tc>
      </w:tr>
      <w:tr w:rsidR="002E634D" w:rsidRPr="005D6305" w:rsidTr="00F70D19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34D" w:rsidRPr="005D6305" w:rsidRDefault="002E634D" w:rsidP="00F70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часов</w:t>
            </w:r>
          </w:p>
        </w:tc>
      </w:tr>
    </w:tbl>
    <w:p w:rsidR="0071372E" w:rsidRPr="005D6305" w:rsidRDefault="0071372E">
      <w:pPr>
        <w:rPr>
          <w:sz w:val="24"/>
          <w:szCs w:val="24"/>
        </w:rPr>
      </w:pPr>
    </w:p>
    <w:p w:rsidR="000E49D8" w:rsidRPr="005D6305" w:rsidRDefault="000E49D8" w:rsidP="000E49D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5D6305">
        <w:rPr>
          <w:rStyle w:val="c119"/>
          <w:rFonts w:ascii="Calibri" w:hAnsi="Calibri" w:cs="Calibri"/>
          <w:b/>
          <w:bCs/>
          <w:color w:val="000000"/>
          <w:u w:val="single"/>
        </w:rPr>
        <w:t>Содержание учебного предмета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Введение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" w:firstLine="342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Устное народное творчество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0" w:right="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Обрядовый фольклор. </w:t>
      </w:r>
      <w:r w:rsidRPr="005D6305">
        <w:rPr>
          <w:rStyle w:val="c0"/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Пословицы и поговорки. Загадки </w:t>
      </w:r>
      <w:r w:rsidRPr="005D6305">
        <w:rPr>
          <w:rStyle w:val="c37"/>
          <w:i/>
          <w:iCs/>
          <w:color w:val="000000"/>
        </w:rPr>
        <w:t>— </w:t>
      </w:r>
      <w:r w:rsidRPr="005D6305">
        <w:rPr>
          <w:rStyle w:val="c0"/>
          <w:color w:val="000000"/>
        </w:rPr>
        <w:t>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1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1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древнерусской литературы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4" w:right="24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«Повесть временных лет», «Сказание о белгородском киселе».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24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4" w:right="3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Летопись (развитие представлений).</w:t>
      </w:r>
    </w:p>
    <w:p w:rsidR="000E49D8" w:rsidRPr="005D6305" w:rsidRDefault="000E49D8" w:rsidP="000E49D8">
      <w:pPr>
        <w:pStyle w:val="c174"/>
        <w:shd w:val="clear" w:color="auto" w:fill="FFFFFF"/>
        <w:spacing w:before="0" w:beforeAutospacing="0" w:after="0" w:afterAutospacing="0"/>
        <w:ind w:left="4" w:right="3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литературы XVIII века. Русские басни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5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Иван Иванович Дмитриев. </w:t>
      </w:r>
      <w:r w:rsidRPr="005D6305">
        <w:rPr>
          <w:rStyle w:val="c0"/>
          <w:color w:val="000000"/>
        </w:rPr>
        <w:t>Рассказ о баснописце.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38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«Муха». </w:t>
      </w:r>
      <w:r w:rsidRPr="005D6305">
        <w:rPr>
          <w:rStyle w:val="c0"/>
          <w:color w:val="000000"/>
        </w:rPr>
        <w:t>Противопоставление труда и безделья. Присвоение чужих заслуг. Смех над ленью и хвастовством.</w:t>
      </w:r>
    </w:p>
    <w:p w:rsidR="000E49D8" w:rsidRPr="005D6305" w:rsidRDefault="000E49D8" w:rsidP="000E49D8">
      <w:pPr>
        <w:pStyle w:val="c114"/>
        <w:shd w:val="clear" w:color="auto" w:fill="FFFFFF"/>
        <w:spacing w:before="0" w:beforeAutospacing="0" w:after="0" w:afterAutospacing="0"/>
        <w:ind w:left="346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Особенности литературного языка XVIII столетия.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38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Мораль в басне, аллегория, иносказание (развитие понятий).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73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русской литературы XIX века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right="14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Иван Андреевич Крылов. </w:t>
      </w:r>
      <w:r w:rsidRPr="005D6305">
        <w:rPr>
          <w:rStyle w:val="c0"/>
          <w:color w:val="000000"/>
        </w:rPr>
        <w:t>Краткий рассказ о писателе-баснописце. Самообразование поэта.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10" w:firstLine="364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Басни </w:t>
      </w:r>
      <w:r w:rsidRPr="005D6305">
        <w:rPr>
          <w:rStyle w:val="c24"/>
          <w:b/>
          <w:bCs/>
          <w:i/>
          <w:iCs/>
          <w:color w:val="000000"/>
        </w:rPr>
        <w:t>«Листы </w:t>
      </w:r>
      <w:r w:rsidRPr="005D6305">
        <w:rPr>
          <w:rStyle w:val="c11"/>
          <w:b/>
          <w:bCs/>
          <w:color w:val="000000"/>
        </w:rPr>
        <w:t>и </w:t>
      </w:r>
      <w:r w:rsidRPr="005D6305">
        <w:rPr>
          <w:rStyle w:val="c24"/>
          <w:b/>
          <w:bCs/>
          <w:i/>
          <w:iCs/>
          <w:color w:val="000000"/>
        </w:rPr>
        <w:t>Корни», «Ларчик», «Осел и Соловей». </w:t>
      </w:r>
      <w:r w:rsidRPr="005D6305">
        <w:rPr>
          <w:rStyle w:val="c0"/>
          <w:color w:val="000000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«Осел и Соловей» — комическое изображение невежественного судьи, глухого к произведениям истинного искусства.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18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Басня. Аллегория (развитие представлений).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4" w:firstLine="32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Александр Сергеевич Пушкин. </w:t>
      </w:r>
      <w:r w:rsidRPr="005D6305">
        <w:rPr>
          <w:rStyle w:val="c0"/>
          <w:color w:val="000000"/>
        </w:rPr>
        <w:t>Краткий рассказ о поэте. Лицейские годы.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«Узник». </w:t>
      </w:r>
      <w:r w:rsidRPr="005D6305">
        <w:rPr>
          <w:rStyle w:val="c0"/>
          <w:color w:val="000000"/>
        </w:rPr>
        <w:t xml:space="preserve">Вольнолюбивые устремления поэта. </w:t>
      </w:r>
      <w:proofErr w:type="gramStart"/>
      <w:r w:rsidRPr="005D6305">
        <w:rPr>
          <w:rStyle w:val="c0"/>
          <w:color w:val="000000"/>
        </w:rPr>
        <w:t>Народно-поэтический</w:t>
      </w:r>
      <w:proofErr w:type="gramEnd"/>
      <w:r w:rsidRPr="005D6305">
        <w:rPr>
          <w:rStyle w:val="c0"/>
          <w:color w:val="000000"/>
        </w:rPr>
        <w:t xml:space="preserve"> колорит стихотворения. </w:t>
      </w:r>
      <w:r w:rsidRPr="005D6305">
        <w:rPr>
          <w:rStyle w:val="c24"/>
          <w:b/>
          <w:bCs/>
          <w:i/>
          <w:iCs/>
          <w:color w:val="000000"/>
        </w:rPr>
        <w:t>«Зимнее утро». </w:t>
      </w:r>
      <w:r w:rsidRPr="005D6305">
        <w:rPr>
          <w:rStyle w:val="c0"/>
          <w:color w:val="000000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 </w:t>
      </w:r>
      <w:r w:rsidRPr="005D6305">
        <w:rPr>
          <w:rStyle w:val="c24"/>
          <w:b/>
          <w:bCs/>
          <w:i/>
          <w:iCs/>
          <w:color w:val="000000"/>
        </w:rPr>
        <w:t>«И. И. Пущину». </w:t>
      </w:r>
      <w:r w:rsidRPr="005D6305">
        <w:rPr>
          <w:rStyle w:val="c0"/>
          <w:color w:val="000000"/>
        </w:rPr>
        <w:t>Светлое чувство дружбы — помощь в суровых испытаниях. Художественные особенности стихотворного послания. </w:t>
      </w:r>
      <w:r w:rsidRPr="005D6305">
        <w:rPr>
          <w:rStyle w:val="c24"/>
          <w:b/>
          <w:bCs/>
          <w:i/>
          <w:iCs/>
          <w:color w:val="000000"/>
        </w:rPr>
        <w:t>«Зимняя дорога». </w:t>
      </w:r>
      <w:r w:rsidRPr="005D6305">
        <w:rPr>
          <w:rStyle w:val="c0"/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18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lastRenderedPageBreak/>
        <w:t>«Повести покойного Ивана Петровича Белкина». </w:t>
      </w:r>
      <w:r w:rsidRPr="005D6305">
        <w:rPr>
          <w:rStyle w:val="c0"/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«Барышня-крестьянка». </w:t>
      </w:r>
      <w:r w:rsidRPr="005D6305">
        <w:rPr>
          <w:rStyle w:val="c0"/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«Выстрел». </w:t>
      </w:r>
      <w:r w:rsidRPr="005D6305">
        <w:rPr>
          <w:rStyle w:val="c0"/>
          <w:color w:val="000000"/>
        </w:rPr>
        <w:t>Образ мнимого романтика-мстителя и его критика Пушкиным. Мастерство композиции и повествования: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«Дубровский». </w:t>
      </w:r>
      <w:r w:rsidRPr="005D6305">
        <w:rPr>
          <w:rStyle w:val="c0"/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8" w:right="3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3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Михаил Юрьевич Лермонтов. </w:t>
      </w:r>
      <w:r w:rsidRPr="005D6305">
        <w:rPr>
          <w:rStyle w:val="c0"/>
          <w:color w:val="000000"/>
        </w:rPr>
        <w:t>Краткий рассказ о поэте. Ученические годы поэта.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48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«Тучи». </w:t>
      </w:r>
      <w:r w:rsidRPr="005D6305">
        <w:rPr>
          <w:rStyle w:val="c0"/>
          <w:color w:val="000000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" w:right="48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«Листок», «На севере диком...», «Утес», «Три пальмы». </w:t>
      </w:r>
      <w:r w:rsidRPr="005D6305">
        <w:rPr>
          <w:rStyle w:val="c0"/>
          <w:color w:val="000000"/>
        </w:rPr>
        <w:t>Тема красоты, гармонии человека с миром. Особенности выражения темы одиночества в лирике Лермонтова.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42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0" w:right="52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Иван Сергеевич Тургенев.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52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</w:t>
      </w:r>
      <w:proofErr w:type="spellStart"/>
      <w:r w:rsidRPr="005D6305">
        <w:rPr>
          <w:rStyle w:val="c24"/>
          <w:b/>
          <w:bCs/>
          <w:i/>
          <w:iCs/>
          <w:color w:val="000000"/>
        </w:rPr>
        <w:t>Бежин</w:t>
      </w:r>
      <w:proofErr w:type="spellEnd"/>
      <w:r w:rsidRPr="005D6305">
        <w:rPr>
          <w:rStyle w:val="c24"/>
          <w:b/>
          <w:bCs/>
          <w:i/>
          <w:iCs/>
          <w:color w:val="000000"/>
        </w:rPr>
        <w:t xml:space="preserve"> луг». </w:t>
      </w:r>
      <w:r w:rsidRPr="005D6305">
        <w:rPr>
          <w:rStyle w:val="c0"/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56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Федор Иванович Тютчев. </w:t>
      </w:r>
      <w:r w:rsidRPr="005D6305">
        <w:rPr>
          <w:rStyle w:val="c0"/>
          <w:color w:val="000000"/>
        </w:rPr>
        <w:t>Рассказ о поэте. Стихотворения </w:t>
      </w:r>
      <w:r w:rsidRPr="005D6305">
        <w:rPr>
          <w:rStyle w:val="c24"/>
          <w:b/>
          <w:bCs/>
          <w:i/>
          <w:iCs/>
          <w:color w:val="000000"/>
        </w:rPr>
        <w:t>«Листья», «Неохотно и несмело...».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68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«С поляны коршун поднялся...». </w:t>
      </w:r>
      <w:r w:rsidRPr="005D6305">
        <w:rPr>
          <w:rStyle w:val="c0"/>
          <w:color w:val="000000"/>
        </w:rPr>
        <w:t>Противопоставление судеб человека и коршуна: свободный полет коршуна и земная обреченность человека.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36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Афанасий Афанасьевич Фет. </w:t>
      </w:r>
      <w:r w:rsidRPr="005D6305">
        <w:rPr>
          <w:rStyle w:val="c0"/>
          <w:color w:val="000000"/>
        </w:rPr>
        <w:t>Рассказ о поэте.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4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Стихотворения: </w:t>
      </w:r>
      <w:r w:rsidRPr="005D6305">
        <w:rPr>
          <w:rStyle w:val="c24"/>
          <w:b/>
          <w:bCs/>
          <w:i/>
          <w:iCs/>
          <w:color w:val="000000"/>
        </w:rPr>
        <w:t>«Ель рукавом мне тропинку завесила...», «Еще майская ночь», «Учись у них — у дуба, у березы...». </w:t>
      </w:r>
      <w:r w:rsidRPr="005D6305">
        <w:rPr>
          <w:rStyle w:val="c0"/>
          <w:color w:val="000000"/>
        </w:rPr>
        <w:t xml:space="preserve">Жизнеутверждающее начало в лирике Фета. Природа как воплощение прекрасного. </w:t>
      </w:r>
      <w:proofErr w:type="spellStart"/>
      <w:r w:rsidRPr="005D6305">
        <w:rPr>
          <w:rStyle w:val="c0"/>
          <w:color w:val="000000"/>
        </w:rPr>
        <w:t>Эстетизация</w:t>
      </w:r>
      <w:proofErr w:type="spellEnd"/>
      <w:r w:rsidRPr="005D6305">
        <w:rPr>
          <w:rStyle w:val="c0"/>
          <w:color w:val="000000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18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Пейзажная лирика (развитие понятия).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0" w:right="10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Николай Алексеевич Некрасов. </w:t>
      </w:r>
      <w:r w:rsidRPr="005D6305">
        <w:rPr>
          <w:rStyle w:val="c0"/>
          <w:color w:val="000000"/>
        </w:rPr>
        <w:t>Краткий рассказ о жизни поэта.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0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Историческая поэма </w:t>
      </w:r>
      <w:r w:rsidRPr="005D6305">
        <w:rPr>
          <w:rStyle w:val="c24"/>
          <w:b/>
          <w:bCs/>
          <w:i/>
          <w:iCs/>
          <w:color w:val="000000"/>
        </w:rPr>
        <w:t>«Дедушка». </w:t>
      </w:r>
      <w:r w:rsidRPr="005D6305">
        <w:rPr>
          <w:rStyle w:val="c0"/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0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«Железная дорога». </w:t>
      </w:r>
      <w:r w:rsidRPr="005D6305">
        <w:rPr>
          <w:rStyle w:val="c0"/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8" w:right="10" w:firstLine="178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lastRenderedPageBreak/>
        <w:t>'Теория литературы. Стихотворные размеры (закрепление понятия). Диалог. Строфа (начальные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" w:right="1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Николай Семенович Лесков.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«Левша». </w:t>
      </w:r>
      <w:r w:rsidRPr="005D6305">
        <w:rPr>
          <w:rStyle w:val="c0"/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4" w:firstLine="33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5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Антон Павлович Чехов.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«Толстый и тонкий». </w:t>
      </w:r>
      <w:r w:rsidRPr="005D6305">
        <w:rPr>
          <w:rStyle w:val="c0"/>
          <w:color w:val="000000"/>
        </w:rPr>
        <w:t>Речь героев как источник юмора. Юмористическая ситуация. Разоблачение лицемерия. Роль художественной детали. ,</w:t>
      </w:r>
    </w:p>
    <w:p w:rsidR="000E49D8" w:rsidRPr="005D6305" w:rsidRDefault="000E49D8" w:rsidP="000E49D8">
      <w:pPr>
        <w:pStyle w:val="c114"/>
        <w:shd w:val="clear" w:color="auto" w:fill="FFFFFF"/>
        <w:spacing w:before="0" w:beforeAutospacing="0" w:after="0" w:afterAutospacing="0"/>
        <w:ind w:left="346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Юмор (развитие понятия).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056" w:right="1038" w:firstLine="99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Родная природа в стихотворениях русских поэтов</w:t>
      </w:r>
    </w:p>
    <w:p w:rsidR="000E49D8" w:rsidRPr="005D6305" w:rsidRDefault="000E49D8" w:rsidP="000E49D8">
      <w:pPr>
        <w:pStyle w:val="c103"/>
        <w:shd w:val="clear" w:color="auto" w:fill="FFFFFF"/>
        <w:spacing w:before="0" w:beforeAutospacing="0" w:after="0" w:afterAutospacing="0"/>
        <w:ind w:left="10" w:right="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Я. Полонский. </w:t>
      </w:r>
      <w:r w:rsidRPr="005D6305">
        <w:rPr>
          <w:rStyle w:val="c0"/>
          <w:color w:val="000000"/>
        </w:rPr>
        <w:t>«По </w:t>
      </w:r>
      <w:r w:rsidRPr="005D6305">
        <w:rPr>
          <w:rStyle w:val="c37"/>
          <w:i/>
          <w:iCs/>
          <w:color w:val="000000"/>
        </w:rPr>
        <w:t>горам две хмурых тучи...», «Посмотри, какая мгла...»; </w:t>
      </w:r>
      <w:r w:rsidRPr="005D6305">
        <w:rPr>
          <w:rStyle w:val="c11"/>
          <w:b/>
          <w:bCs/>
          <w:color w:val="000000"/>
        </w:rPr>
        <w:t>Е. Баратынский. </w:t>
      </w:r>
      <w:r w:rsidRPr="005D6305">
        <w:rPr>
          <w:rStyle w:val="c37"/>
          <w:i/>
          <w:iCs/>
          <w:color w:val="000000"/>
        </w:rPr>
        <w:t>«Весна, весна! Как воздух чист...», «Чудный град...»; </w:t>
      </w:r>
      <w:r w:rsidRPr="005D6305">
        <w:rPr>
          <w:rStyle w:val="c11"/>
          <w:b/>
          <w:bCs/>
          <w:color w:val="000000"/>
        </w:rPr>
        <w:t>А. Толстой. </w:t>
      </w:r>
      <w:r w:rsidRPr="005D6305">
        <w:rPr>
          <w:rStyle w:val="c37"/>
          <w:i/>
          <w:iCs/>
          <w:color w:val="000000"/>
        </w:rPr>
        <w:t>«Где гнутся над омутом лозы...».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14" w:firstLine="364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</w:t>
      </w:r>
      <w:proofErr w:type="gramStart"/>
      <w:r w:rsidRPr="005D6305">
        <w:rPr>
          <w:rStyle w:val="c0"/>
          <w:color w:val="000000"/>
        </w:rPr>
        <w:t>лирике..</w:t>
      </w:r>
      <w:proofErr w:type="gramEnd"/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8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Лирика как род литературы (развитие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782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русской литературы XX века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8" w:right="10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Андрей Платонович Платонов.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8" w:right="18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«Неизвестный цветок». </w:t>
      </w:r>
      <w:r w:rsidRPr="005D6305">
        <w:rPr>
          <w:rStyle w:val="c0"/>
          <w:color w:val="000000"/>
        </w:rPr>
        <w:t>Прекрасное вокруг нас. «Ни на кого не похожие» герои А. Платонова.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10" w:firstLine="32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Александр Степанович Грин.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8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«Алые паруса». </w:t>
      </w:r>
      <w:r w:rsidRPr="005D6305">
        <w:rPr>
          <w:rStyle w:val="c0"/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8" w:right="10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Михаил Михайлович Пришвин. </w:t>
      </w:r>
      <w:r w:rsidRPr="005D6305">
        <w:rPr>
          <w:rStyle w:val="c0"/>
          <w:color w:val="000000"/>
        </w:rPr>
        <w:t xml:space="preserve">Краткий рассказ </w:t>
      </w:r>
      <w:proofErr w:type="gramStart"/>
      <w:r w:rsidRPr="005D6305">
        <w:rPr>
          <w:rStyle w:val="c0"/>
          <w:color w:val="000000"/>
        </w:rPr>
        <w:t>О</w:t>
      </w:r>
      <w:proofErr w:type="gramEnd"/>
      <w:r w:rsidRPr="005D6305">
        <w:rPr>
          <w:rStyle w:val="c0"/>
          <w:color w:val="000000"/>
        </w:rPr>
        <w:t xml:space="preserve">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8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«Кладовая солнца». </w:t>
      </w:r>
      <w:r w:rsidRPr="005D6305">
        <w:rPr>
          <w:rStyle w:val="c0"/>
          <w:color w:val="000000"/>
        </w:rPr>
        <w:t xml:space="preserve">Вера писателя в человека, доброго и мудрого хозяина природы. Нравственная суть взаимоотношений Насти и </w:t>
      </w:r>
      <w:proofErr w:type="spellStart"/>
      <w:r w:rsidRPr="005D6305">
        <w:rPr>
          <w:rStyle w:val="c0"/>
          <w:color w:val="000000"/>
        </w:rPr>
        <w:t>Митраши</w:t>
      </w:r>
      <w:proofErr w:type="spellEnd"/>
      <w:r w:rsidRPr="005D6305">
        <w:rPr>
          <w:rStyle w:val="c0"/>
          <w:color w:val="000000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firstLine="174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"Теория литературы. Символическое содержание пейзажных образов.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118" w:right="1038" w:firstLine="1046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Произведения о Великой Отечественной войне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10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К. М. Симонов. </w:t>
      </w:r>
      <w:r w:rsidRPr="005D6305">
        <w:rPr>
          <w:rStyle w:val="c24"/>
          <w:b/>
          <w:bCs/>
          <w:i/>
          <w:iCs/>
          <w:color w:val="000000"/>
        </w:rPr>
        <w:t>«Ты помнишь, Алеша, дороги Смоленщины...»; </w:t>
      </w:r>
      <w:r w:rsidRPr="005D6305">
        <w:rPr>
          <w:rStyle w:val="c11"/>
          <w:b/>
          <w:bCs/>
          <w:color w:val="000000"/>
        </w:rPr>
        <w:t>Д. С. Самойлов. </w:t>
      </w:r>
      <w:r w:rsidRPr="005D6305">
        <w:rPr>
          <w:rStyle w:val="c24"/>
          <w:b/>
          <w:bCs/>
          <w:i/>
          <w:iCs/>
          <w:color w:val="000000"/>
        </w:rPr>
        <w:t>«Сороковые».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4" w:right="4" w:firstLine="33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4" w:right="1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Виктор Петрович Астафьев.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8" w:right="4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«Конь с розовой гривой». </w:t>
      </w:r>
      <w:r w:rsidRPr="005D6305">
        <w:rPr>
          <w:rStyle w:val="c0"/>
          <w:color w:val="000000"/>
        </w:rPr>
        <w:t>Изображение быта и жизни сибирской деревни в предвоенные годы. Нравственные проблемы рассказа—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8" w:firstLine="33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Речевая характеристика героя.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Валентин Григорьевич Распутин.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4" w:right="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«Уроки французского». </w:t>
      </w:r>
      <w:r w:rsidRPr="005D6305">
        <w:rPr>
          <w:rStyle w:val="c0"/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34" w:firstLine="32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0E49D8" w:rsidRPr="005D6305" w:rsidRDefault="000E49D8" w:rsidP="000E49D8">
      <w:pPr>
        <w:pStyle w:val="c156"/>
        <w:shd w:val="clear" w:color="auto" w:fill="FFFFFF"/>
        <w:spacing w:before="0" w:beforeAutospacing="0" w:after="0" w:afterAutospacing="0"/>
        <w:ind w:left="34" w:right="4" w:firstLine="32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Николай Михайлович Рубцов. </w:t>
      </w:r>
      <w:r w:rsidRPr="005D6305">
        <w:rPr>
          <w:rStyle w:val="c0"/>
          <w:color w:val="000000"/>
        </w:rPr>
        <w:t>Краткий рассказ о поэте.</w:t>
      </w:r>
    </w:p>
    <w:p w:rsidR="000E49D8" w:rsidRPr="005D6305" w:rsidRDefault="000E49D8" w:rsidP="000E49D8">
      <w:pPr>
        <w:pStyle w:val="c114"/>
        <w:shd w:val="clear" w:color="auto" w:fill="FFFFFF"/>
        <w:spacing w:before="0" w:beforeAutospacing="0" w:after="0" w:afterAutospacing="0"/>
        <w:ind w:left="374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lastRenderedPageBreak/>
        <w:t>«Звезда полей», «Листья осенние», «В горнице».</w:t>
      </w:r>
    </w:p>
    <w:p w:rsidR="000E49D8" w:rsidRPr="005D6305" w:rsidRDefault="000E49D8" w:rsidP="000E49D8">
      <w:pPr>
        <w:pStyle w:val="c114"/>
        <w:shd w:val="clear" w:color="auto" w:fill="FFFFFF"/>
        <w:spacing w:before="0" w:beforeAutospacing="0" w:after="0" w:afterAutospacing="0"/>
        <w:ind w:left="28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Тема Родины в поэзии Рубцова. Человек и природа в «тихой» лирике Рубцова.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7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Фазиль Искандер. </w:t>
      </w:r>
      <w:r w:rsidRPr="005D6305">
        <w:rPr>
          <w:rStyle w:val="c0"/>
          <w:color w:val="000000"/>
        </w:rPr>
        <w:t>Краткий 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4" w:right="4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«Тринадцатый подвиг Геракла». </w:t>
      </w:r>
      <w:r w:rsidRPr="005D6305">
        <w:rPr>
          <w:rStyle w:val="c0"/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494" w:right="1474"/>
        <w:jc w:val="center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Родная природа в русской поэзии XX века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right="18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А. Блок. </w:t>
      </w:r>
      <w:r w:rsidRPr="005D6305">
        <w:rPr>
          <w:rStyle w:val="c37"/>
          <w:i/>
          <w:iCs/>
          <w:color w:val="000000"/>
        </w:rPr>
        <w:t>«Летний вечер», «О, как безумно за окном...»; </w:t>
      </w:r>
      <w:r w:rsidRPr="005D6305">
        <w:rPr>
          <w:rStyle w:val="c11"/>
          <w:b/>
          <w:bCs/>
          <w:color w:val="000000"/>
        </w:rPr>
        <w:t>С. Есенин. </w:t>
      </w:r>
      <w:r w:rsidRPr="005D6305">
        <w:rPr>
          <w:rStyle w:val="c37"/>
          <w:i/>
          <w:iCs/>
          <w:color w:val="000000"/>
        </w:rPr>
        <w:t>«Мелколесье. Степь и дали...», «Пороша»; </w:t>
      </w:r>
      <w:r w:rsidRPr="005D6305">
        <w:rPr>
          <w:rStyle w:val="c11"/>
          <w:b/>
          <w:bCs/>
          <w:color w:val="000000"/>
        </w:rPr>
        <w:t>А. Ахматова. </w:t>
      </w:r>
      <w:r w:rsidRPr="005D6305">
        <w:rPr>
          <w:rStyle w:val="c37"/>
          <w:i/>
          <w:iCs/>
          <w:color w:val="000000"/>
        </w:rPr>
        <w:t>«Перед весной бывают дни такие...».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1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62" w:firstLine="346"/>
        <w:jc w:val="both"/>
        <w:rPr>
          <w:rFonts w:ascii="Calibri" w:hAnsi="Calibri" w:cs="Calibri"/>
          <w:color w:val="000000"/>
        </w:rPr>
      </w:pPr>
    </w:p>
    <w:p w:rsidR="000E49D8" w:rsidRPr="005D6305" w:rsidRDefault="000E49D8" w:rsidP="000E49D8">
      <w:pPr>
        <w:pStyle w:val="c15"/>
        <w:shd w:val="clear" w:color="auto" w:fill="FFFFFF"/>
        <w:spacing w:before="0" w:beforeAutospacing="0" w:after="0" w:afterAutospacing="0"/>
        <w:ind w:left="28"/>
        <w:jc w:val="center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Писатели улыбаются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64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 xml:space="preserve">Василий </w:t>
      </w:r>
      <w:proofErr w:type="spellStart"/>
      <w:r w:rsidRPr="005D6305">
        <w:rPr>
          <w:rStyle w:val="c11"/>
          <w:b/>
          <w:bCs/>
          <w:color w:val="000000"/>
        </w:rPr>
        <w:t>Макарович</w:t>
      </w:r>
      <w:proofErr w:type="spellEnd"/>
      <w:r w:rsidRPr="005D6305">
        <w:rPr>
          <w:rStyle w:val="c11"/>
          <w:b/>
          <w:bCs/>
          <w:color w:val="000000"/>
        </w:rPr>
        <w:t xml:space="preserve"> Шукшин. </w:t>
      </w:r>
      <w:r w:rsidRPr="005D6305">
        <w:rPr>
          <w:rStyle w:val="c0"/>
          <w:color w:val="000000"/>
        </w:rPr>
        <w:t>Слово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4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Рассказы: </w:t>
      </w:r>
      <w:r w:rsidRPr="005D6305">
        <w:rPr>
          <w:rStyle w:val="c24"/>
          <w:b/>
          <w:bCs/>
          <w:i/>
          <w:iCs/>
          <w:color w:val="000000"/>
        </w:rPr>
        <w:t>«Срезал» </w:t>
      </w:r>
      <w:r w:rsidRPr="005D6305">
        <w:rPr>
          <w:rStyle w:val="c0"/>
          <w:color w:val="000000"/>
        </w:rPr>
        <w:t>и </w:t>
      </w:r>
      <w:r w:rsidRPr="005D6305">
        <w:rPr>
          <w:rStyle w:val="c24"/>
          <w:b/>
          <w:bCs/>
          <w:i/>
          <w:iCs/>
          <w:color w:val="000000"/>
        </w:rPr>
        <w:t>«Критики». </w:t>
      </w:r>
      <w:r w:rsidRPr="005D6305">
        <w:rPr>
          <w:rStyle w:val="c0"/>
          <w:color w:val="000000"/>
        </w:rPr>
        <w:t xml:space="preserve">Особенности </w:t>
      </w:r>
      <w:proofErr w:type="spellStart"/>
      <w:r w:rsidRPr="005D6305">
        <w:rPr>
          <w:rStyle w:val="c0"/>
          <w:color w:val="000000"/>
        </w:rPr>
        <w:t>шукшинских</w:t>
      </w:r>
      <w:proofErr w:type="spellEnd"/>
      <w:r w:rsidRPr="005D6305">
        <w:rPr>
          <w:rStyle w:val="c0"/>
          <w:color w:val="000000"/>
        </w:rPr>
        <w:t xml:space="preserve"> героев</w:t>
      </w:r>
      <w:proofErr w:type="gramStart"/>
      <w:r w:rsidRPr="005D6305">
        <w:rPr>
          <w:rStyle w:val="c0"/>
          <w:color w:val="000000"/>
        </w:rPr>
        <w:t>-«</w:t>
      </w:r>
      <w:proofErr w:type="gramEnd"/>
      <w:r w:rsidRPr="005D6305">
        <w:rPr>
          <w:rStyle w:val="c0"/>
          <w:color w:val="000000"/>
        </w:rPr>
        <w:t>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62" w:right="576" w:hanging="1704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литературы народов России. (Обзор)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spellStart"/>
      <w:r w:rsidRPr="005D6305">
        <w:rPr>
          <w:rStyle w:val="c11"/>
          <w:b/>
          <w:bCs/>
          <w:color w:val="000000"/>
        </w:rPr>
        <w:t>Габдулла</w:t>
      </w:r>
      <w:proofErr w:type="spellEnd"/>
      <w:r w:rsidRPr="005D6305">
        <w:rPr>
          <w:rStyle w:val="c11"/>
          <w:b/>
          <w:bCs/>
          <w:color w:val="000000"/>
        </w:rPr>
        <w:t xml:space="preserve"> Тукай. </w:t>
      </w:r>
      <w:r w:rsidRPr="005D6305">
        <w:rPr>
          <w:rStyle w:val="c0"/>
          <w:color w:val="000000"/>
        </w:rPr>
        <w:t>Слово о татарском поэте.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4" w:right="10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Стихотворения: </w:t>
      </w:r>
      <w:r w:rsidRPr="005D6305">
        <w:rPr>
          <w:rStyle w:val="c24"/>
          <w:b/>
          <w:bCs/>
          <w:i/>
          <w:iCs/>
          <w:color w:val="000000"/>
        </w:rPr>
        <w:t>«Родная деревня», «Книга». </w:t>
      </w:r>
      <w:r w:rsidRPr="005D6305">
        <w:rPr>
          <w:rStyle w:val="c0"/>
          <w:color w:val="000000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10"/>
        <w:rPr>
          <w:rFonts w:ascii="Calibri" w:hAnsi="Calibri" w:cs="Calibri"/>
          <w:color w:val="000000"/>
        </w:rPr>
      </w:pPr>
      <w:proofErr w:type="spellStart"/>
      <w:r w:rsidRPr="005D6305">
        <w:rPr>
          <w:rStyle w:val="c11"/>
          <w:b/>
          <w:bCs/>
          <w:color w:val="000000"/>
        </w:rPr>
        <w:t>Кайсын</w:t>
      </w:r>
      <w:proofErr w:type="spellEnd"/>
      <w:r w:rsidRPr="005D6305">
        <w:rPr>
          <w:rStyle w:val="c11"/>
          <w:b/>
          <w:bCs/>
          <w:color w:val="000000"/>
        </w:rPr>
        <w:t xml:space="preserve"> Кулиев. </w:t>
      </w:r>
      <w:r w:rsidRPr="005D6305">
        <w:rPr>
          <w:rStyle w:val="c0"/>
          <w:color w:val="000000"/>
        </w:rPr>
        <w:t>Слово о балкарском поэте. </w:t>
      </w:r>
      <w:r w:rsidRPr="005D6305">
        <w:rPr>
          <w:rStyle w:val="c24"/>
          <w:b/>
          <w:bCs/>
          <w:i/>
          <w:iCs/>
          <w:color w:val="000000"/>
        </w:rPr>
        <w:t>«Когда на меня навалилась беда...», «Каким бы малым ни был мой народ...».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4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4" w:right="18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Общечеловеческое и национальное в литературе разных народов.</w:t>
      </w:r>
    </w:p>
    <w:p w:rsidR="000E49D8" w:rsidRPr="005D6305" w:rsidRDefault="000E49D8" w:rsidP="000E49D8">
      <w:pPr>
        <w:pStyle w:val="c10"/>
        <w:shd w:val="clear" w:color="auto" w:fill="FFFFFF"/>
        <w:spacing w:before="0" w:beforeAutospacing="0" w:after="0" w:afterAutospacing="0"/>
        <w:ind w:left="1776" w:right="576" w:hanging="672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Из зарубежной литературы</w:t>
      </w:r>
    </w:p>
    <w:p w:rsidR="000E49D8" w:rsidRPr="005D6305" w:rsidRDefault="000E49D8" w:rsidP="000E49D8">
      <w:pPr>
        <w:pStyle w:val="c10"/>
        <w:shd w:val="clear" w:color="auto" w:fill="FFFFFF"/>
        <w:spacing w:before="0" w:beforeAutospacing="0" w:after="0" w:afterAutospacing="0"/>
        <w:ind w:left="1776" w:right="576" w:hanging="672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 Мифы народов мира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right="10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Мифы Древней Греции. </w:t>
      </w:r>
      <w:r w:rsidRPr="005D6305">
        <w:rPr>
          <w:rStyle w:val="c24"/>
          <w:b/>
          <w:bCs/>
          <w:i/>
          <w:iCs/>
          <w:color w:val="000000"/>
        </w:rPr>
        <w:t>Подвиги Геракла </w:t>
      </w:r>
      <w:r w:rsidRPr="005D6305">
        <w:rPr>
          <w:rStyle w:val="c0"/>
          <w:color w:val="000000"/>
        </w:rPr>
        <w:t>(в переложении Куна): </w:t>
      </w:r>
      <w:r w:rsidRPr="005D6305">
        <w:rPr>
          <w:rStyle w:val="c24"/>
          <w:b/>
          <w:bCs/>
          <w:i/>
          <w:iCs/>
          <w:color w:val="000000"/>
        </w:rPr>
        <w:t>«Скотный двор царя Авгия», «Яблоки Гесперид».</w:t>
      </w:r>
    </w:p>
    <w:p w:rsidR="000E49D8" w:rsidRPr="005D6305" w:rsidRDefault="000E49D8" w:rsidP="000E49D8">
      <w:pPr>
        <w:pStyle w:val="c11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Геродот. </w:t>
      </w:r>
      <w:r w:rsidRPr="005D6305">
        <w:rPr>
          <w:rStyle w:val="c24"/>
          <w:b/>
          <w:bCs/>
          <w:i/>
          <w:iCs/>
          <w:color w:val="000000"/>
        </w:rPr>
        <w:t xml:space="preserve">«Легенда об </w:t>
      </w:r>
      <w:proofErr w:type="spellStart"/>
      <w:r w:rsidRPr="005D6305">
        <w:rPr>
          <w:rStyle w:val="c24"/>
          <w:b/>
          <w:bCs/>
          <w:i/>
          <w:iCs/>
          <w:color w:val="000000"/>
        </w:rPr>
        <w:t>Арионе</w:t>
      </w:r>
      <w:proofErr w:type="spellEnd"/>
      <w:r w:rsidRPr="005D6305">
        <w:rPr>
          <w:rStyle w:val="c24"/>
          <w:b/>
          <w:bCs/>
          <w:i/>
          <w:iCs/>
          <w:color w:val="000000"/>
        </w:rPr>
        <w:t>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0" w:right="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Миф. Отличие мифа от сказки.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24" w:right="4"/>
        <w:jc w:val="both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Гомер. </w:t>
      </w:r>
      <w:r w:rsidRPr="005D6305">
        <w:rPr>
          <w:rStyle w:val="c0"/>
          <w:color w:val="000000"/>
        </w:rPr>
        <w:t>Краткий рассказ о Гомере. </w:t>
      </w:r>
      <w:r w:rsidRPr="005D6305">
        <w:rPr>
          <w:rStyle w:val="c24"/>
          <w:b/>
          <w:bCs/>
          <w:i/>
          <w:iCs/>
          <w:color w:val="000000"/>
        </w:rPr>
        <w:t>«Одиссея», «Илиада» </w:t>
      </w:r>
      <w:r w:rsidRPr="005D6305">
        <w:rPr>
          <w:rStyle w:val="c0"/>
          <w:color w:val="000000"/>
        </w:rPr>
        <w:t xml:space="preserve">как эпические поэмы. Изображение героев и героические подвиги в «Илиаде». Стихия Одиссея — </w:t>
      </w:r>
      <w:proofErr w:type="spellStart"/>
      <w:r w:rsidRPr="005D6305">
        <w:rPr>
          <w:rStyle w:val="c0"/>
          <w:color w:val="000000"/>
        </w:rPr>
        <w:t>борь</w:t>
      </w:r>
      <w:proofErr w:type="spellEnd"/>
      <w:r w:rsidRPr="005D6305">
        <w:rPr>
          <w:rStyle w:val="c0"/>
          <w:color w:val="000000"/>
        </w:rPr>
        <w:t xml:space="preserve"> 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5D6305">
        <w:rPr>
          <w:rStyle w:val="c0"/>
          <w:color w:val="000000"/>
        </w:rPr>
        <w:t>Полифем</w:t>
      </w:r>
      <w:proofErr w:type="spellEnd"/>
      <w:r w:rsidRPr="005D6305">
        <w:rPr>
          <w:rStyle w:val="c0"/>
          <w:color w:val="000000"/>
        </w:rPr>
        <w:t>. «Одиссея» — песня о героических подвигах, мужественных героях.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8" w:right="4" w:firstLine="342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Понятие о героическом эпосе (начальные представления).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82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Произведения зарубежных писателей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78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Мигель Сервантес Сааведра. </w:t>
      </w:r>
      <w:r w:rsidRPr="005D6305">
        <w:rPr>
          <w:rStyle w:val="c0"/>
          <w:color w:val="000000"/>
        </w:rPr>
        <w:t>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8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Роман </w:t>
      </w:r>
      <w:r w:rsidRPr="005D6305">
        <w:rPr>
          <w:rStyle w:val="c24"/>
          <w:b/>
          <w:bCs/>
          <w:i/>
          <w:iCs/>
          <w:color w:val="000000"/>
        </w:rPr>
        <w:t>«Дон Кихот». </w:t>
      </w:r>
      <w:r w:rsidRPr="005D6305">
        <w:rPr>
          <w:rStyle w:val="c0"/>
          <w:color w:val="000000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74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Фридрих Шиллер. </w:t>
      </w:r>
      <w:r w:rsidRPr="005D6305">
        <w:rPr>
          <w:rStyle w:val="c0"/>
          <w:color w:val="000000"/>
        </w:rPr>
        <w:t>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18" w:firstLine="350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lastRenderedPageBreak/>
        <w:t>Баллада </w:t>
      </w:r>
      <w:r w:rsidRPr="005D6305">
        <w:rPr>
          <w:rStyle w:val="c24"/>
          <w:b/>
          <w:bCs/>
          <w:i/>
          <w:iCs/>
          <w:color w:val="000000"/>
        </w:rPr>
        <w:t>«Перчатка». </w:t>
      </w:r>
      <w:r w:rsidRPr="005D6305">
        <w:rPr>
          <w:rStyle w:val="c0"/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78"/>
        <w:rPr>
          <w:rFonts w:ascii="Calibri" w:hAnsi="Calibri" w:cs="Calibri"/>
          <w:color w:val="000000"/>
        </w:rPr>
      </w:pPr>
      <w:proofErr w:type="spellStart"/>
      <w:r w:rsidRPr="005D6305">
        <w:rPr>
          <w:rStyle w:val="c11"/>
          <w:b/>
          <w:bCs/>
          <w:color w:val="000000"/>
        </w:rPr>
        <w:t>Проспер</w:t>
      </w:r>
      <w:proofErr w:type="spellEnd"/>
      <w:r w:rsidRPr="005D6305">
        <w:rPr>
          <w:rStyle w:val="c11"/>
          <w:b/>
          <w:bCs/>
          <w:color w:val="000000"/>
        </w:rPr>
        <w:t xml:space="preserve"> Мериме. </w:t>
      </w:r>
      <w:r w:rsidRPr="005D6305">
        <w:rPr>
          <w:rStyle w:val="c0"/>
          <w:color w:val="000000"/>
        </w:rPr>
        <w:t>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8" w:right="4" w:firstLine="35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Новелла </w:t>
      </w:r>
      <w:r w:rsidRPr="005D6305">
        <w:rPr>
          <w:rStyle w:val="c24"/>
          <w:b/>
          <w:bCs/>
          <w:i/>
          <w:iCs/>
          <w:color w:val="000000"/>
        </w:rPr>
        <w:t>«</w:t>
      </w:r>
      <w:proofErr w:type="spellStart"/>
      <w:r w:rsidRPr="005D6305">
        <w:rPr>
          <w:rStyle w:val="c24"/>
          <w:b/>
          <w:bCs/>
          <w:i/>
          <w:iCs/>
          <w:color w:val="000000"/>
        </w:rPr>
        <w:t>Маттео</w:t>
      </w:r>
      <w:proofErr w:type="spellEnd"/>
      <w:r w:rsidRPr="005D6305">
        <w:rPr>
          <w:rStyle w:val="c24"/>
          <w:b/>
          <w:bCs/>
          <w:i/>
          <w:iCs/>
          <w:color w:val="000000"/>
        </w:rPr>
        <w:t xml:space="preserve"> Фальконе». </w:t>
      </w:r>
      <w:r w:rsidRPr="005D6305">
        <w:rPr>
          <w:rStyle w:val="c0"/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74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Марк Твен.  </w:t>
      </w:r>
      <w:r w:rsidRPr="005D6305">
        <w:rPr>
          <w:rStyle w:val="c24"/>
          <w:b/>
          <w:bCs/>
          <w:i/>
          <w:iCs/>
          <w:color w:val="000000"/>
        </w:rPr>
        <w:t xml:space="preserve">«Приключения </w:t>
      </w:r>
      <w:proofErr w:type="spellStart"/>
      <w:r w:rsidRPr="005D6305">
        <w:rPr>
          <w:rStyle w:val="c24"/>
          <w:b/>
          <w:bCs/>
          <w:i/>
          <w:iCs/>
          <w:color w:val="000000"/>
        </w:rPr>
        <w:t>Гекльберри</w:t>
      </w:r>
      <w:proofErr w:type="spellEnd"/>
      <w:r w:rsidRPr="005D6305">
        <w:rPr>
          <w:rStyle w:val="c24"/>
          <w:b/>
          <w:bCs/>
          <w:i/>
          <w:iCs/>
          <w:color w:val="000000"/>
        </w:rPr>
        <w:t xml:space="preserve"> Финна».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left="24" w:right="28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Сходство и различие характеров Тома и Гека, их поведение в критических ситуациях. Юмор в произведении. (Для внеклассного чтения.)</w:t>
      </w:r>
    </w:p>
    <w:p w:rsidR="000E49D8" w:rsidRPr="005D6305" w:rsidRDefault="000E49D8" w:rsidP="000E49D8">
      <w:pPr>
        <w:pStyle w:val="c25"/>
        <w:shd w:val="clear" w:color="auto" w:fill="FFFFFF"/>
        <w:spacing w:before="0" w:beforeAutospacing="0" w:after="0" w:afterAutospacing="0"/>
        <w:ind w:left="350"/>
        <w:rPr>
          <w:rFonts w:ascii="Calibri" w:hAnsi="Calibri" w:cs="Calibri"/>
          <w:color w:val="000000"/>
        </w:rPr>
      </w:pPr>
      <w:r w:rsidRPr="005D6305">
        <w:rPr>
          <w:rStyle w:val="c11"/>
          <w:b/>
          <w:bCs/>
          <w:color w:val="000000"/>
        </w:rPr>
        <w:t>Антуан де Сент-Экзюпери. </w:t>
      </w:r>
      <w:r w:rsidRPr="005D6305">
        <w:rPr>
          <w:rStyle w:val="c0"/>
          <w:color w:val="000000"/>
        </w:rPr>
        <w:t>Рассказ о писателе.</w:t>
      </w:r>
    </w:p>
    <w:p w:rsidR="000E49D8" w:rsidRPr="005D6305" w:rsidRDefault="000E49D8" w:rsidP="000E49D8">
      <w:pPr>
        <w:pStyle w:val="c7"/>
        <w:shd w:val="clear" w:color="auto" w:fill="FFFFFF"/>
        <w:spacing w:before="0" w:beforeAutospacing="0" w:after="0" w:afterAutospacing="0"/>
        <w:ind w:right="2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24"/>
          <w:b/>
          <w:bCs/>
          <w:i/>
          <w:iCs/>
          <w:color w:val="000000"/>
        </w:rPr>
        <w:t>«Маленький принц» </w:t>
      </w:r>
      <w:r w:rsidRPr="005D6305">
        <w:rPr>
          <w:rStyle w:val="c0"/>
          <w:color w:val="000000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0E49D8" w:rsidRPr="005D6305" w:rsidRDefault="000E49D8" w:rsidP="000E49D8">
      <w:pPr>
        <w:pStyle w:val="c89"/>
        <w:shd w:val="clear" w:color="auto" w:fill="FFFFFF"/>
        <w:spacing w:before="0" w:beforeAutospacing="0" w:after="0" w:afterAutospacing="0"/>
        <w:ind w:left="4" w:right="34" w:firstLine="346"/>
        <w:jc w:val="both"/>
        <w:rPr>
          <w:rFonts w:ascii="Calibri" w:hAnsi="Calibri" w:cs="Calibri"/>
          <w:color w:val="000000"/>
        </w:rPr>
      </w:pPr>
      <w:r w:rsidRPr="005D6305">
        <w:rPr>
          <w:rStyle w:val="c0"/>
          <w:color w:val="000000"/>
        </w:rPr>
        <w:t>Теория литературы. Притча (начальные представления).</w:t>
      </w:r>
    </w:p>
    <w:p w:rsidR="0071372E" w:rsidRPr="005D6305" w:rsidRDefault="0071372E">
      <w:pPr>
        <w:rPr>
          <w:sz w:val="24"/>
          <w:szCs w:val="24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6305" w:rsidRPr="00F63B0D" w:rsidRDefault="005D6305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280" w:rsidRPr="005D6305" w:rsidRDefault="004C7280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 7 класс</w:t>
      </w:r>
    </w:p>
    <w:p w:rsidR="004C7280" w:rsidRPr="005D6305" w:rsidRDefault="004C7280" w:rsidP="004C72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D63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80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1984"/>
      </w:tblGrid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русской литературы XVIII века.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часа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часов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C7280" w:rsidRPr="005D6305" w:rsidTr="004C7280">
        <w:trPr>
          <w:tblCellSpacing w:w="15" w:type="dxa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280" w:rsidRPr="005D6305" w:rsidRDefault="004C7280" w:rsidP="004C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4C7280" w:rsidRPr="005D6305" w:rsidRDefault="004C7280">
      <w:pPr>
        <w:rPr>
          <w:sz w:val="24"/>
          <w:szCs w:val="24"/>
        </w:rPr>
      </w:pP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A"/>
        </w:rPr>
        <w:t>Содержание программы учебного предмета «Литература» 7 класс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Введение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Изображение человека как важнейшая идейно-нрав</w:t>
      </w:r>
      <w:r w:rsidRPr="005D6305">
        <w:rPr>
          <w:rFonts w:ascii="Verdana" w:hAnsi="Verdana"/>
          <w:color w:val="000000"/>
        </w:rPr>
        <w:softHyphen/>
        <w:t>ственная проблема литературы. Взаимосвязь характеров и обстоятельств в художественном произведении. Труд чело</w:t>
      </w:r>
      <w:r w:rsidRPr="005D6305">
        <w:rPr>
          <w:rFonts w:ascii="Verdana" w:hAnsi="Verdana"/>
          <w:color w:val="000000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Устное народное творчество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Предания. </w:t>
      </w:r>
      <w:r w:rsidRPr="005D6305">
        <w:rPr>
          <w:rFonts w:ascii="Verdana" w:hAnsi="Verdana"/>
          <w:color w:val="000000"/>
        </w:rPr>
        <w:t>Поэтическая автобиография народа. Устный рассказ об исторических событиях. </w:t>
      </w:r>
      <w:r w:rsidRPr="005D6305">
        <w:rPr>
          <w:rFonts w:ascii="Verdana" w:hAnsi="Verdana"/>
          <w:b/>
          <w:bCs/>
          <w:color w:val="000000"/>
        </w:rPr>
        <w:t>«Воцарение Ивана Гроз</w:t>
      </w:r>
      <w:r w:rsidRPr="005D6305">
        <w:rPr>
          <w:rFonts w:ascii="Verdana" w:hAnsi="Verdana"/>
          <w:b/>
          <w:bCs/>
          <w:color w:val="000000"/>
        </w:rPr>
        <w:softHyphen/>
        <w:t>ного», «Сороки-Ведьмы», «Петр и плотник».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Пословицы и поговорки. </w:t>
      </w:r>
      <w:r w:rsidRPr="005D6305">
        <w:rPr>
          <w:rFonts w:ascii="Verdana" w:hAnsi="Verdana"/>
          <w:color w:val="000000"/>
        </w:rPr>
        <w:t>Народная мудрость пословиц и поговорок. Выражение в них духа народного языка. Афористи</w:t>
      </w:r>
      <w:r w:rsidRPr="005D6305">
        <w:rPr>
          <w:rFonts w:ascii="Verdana" w:hAnsi="Verdana"/>
          <w:color w:val="000000"/>
        </w:rPr>
        <w:softHyphen/>
        <w:t>ческие жанры фольклора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 </w:t>
      </w:r>
      <w:r w:rsidRPr="005D6305">
        <w:rPr>
          <w:rFonts w:ascii="Verdana" w:hAnsi="Verdana"/>
          <w:color w:val="000000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Эпос народов мира.</w:t>
      </w:r>
      <w:r w:rsidRPr="005D6305">
        <w:rPr>
          <w:rFonts w:ascii="Verdana" w:hAnsi="Verdana"/>
          <w:color w:val="000000"/>
        </w:rPr>
        <w:t> Былины. </w:t>
      </w:r>
      <w:r w:rsidRPr="005D6305">
        <w:rPr>
          <w:rFonts w:ascii="Verdana" w:hAnsi="Verdana"/>
          <w:b/>
          <w:bCs/>
          <w:color w:val="000000"/>
        </w:rPr>
        <w:t>«</w:t>
      </w:r>
      <w:proofErr w:type="spellStart"/>
      <w:r w:rsidRPr="005D6305">
        <w:rPr>
          <w:rFonts w:ascii="Verdana" w:hAnsi="Verdana"/>
          <w:b/>
          <w:bCs/>
          <w:color w:val="000000"/>
        </w:rPr>
        <w:t>Вольга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и Микула </w:t>
      </w:r>
      <w:proofErr w:type="spellStart"/>
      <w:r w:rsidRPr="005D6305">
        <w:rPr>
          <w:rFonts w:ascii="Verdana" w:hAnsi="Verdana"/>
          <w:b/>
          <w:bCs/>
          <w:color w:val="000000"/>
        </w:rPr>
        <w:t>Селянинович</w:t>
      </w:r>
      <w:proofErr w:type="spellEnd"/>
      <w:r w:rsidRPr="005D6305">
        <w:rPr>
          <w:rFonts w:ascii="Verdana" w:hAnsi="Verdana"/>
          <w:b/>
          <w:bCs/>
          <w:color w:val="000000"/>
        </w:rPr>
        <w:t>». </w:t>
      </w:r>
      <w:r w:rsidRPr="005D6305">
        <w:rPr>
          <w:rFonts w:ascii="Verdana" w:hAnsi="Verdana"/>
          <w:color w:val="000000"/>
        </w:rPr>
        <w:t>Воплощение в былине нравственных свойств русского народа, прославле</w:t>
      </w:r>
      <w:r w:rsidRPr="005D6305">
        <w:rPr>
          <w:rFonts w:ascii="Verdana" w:hAnsi="Verdana"/>
          <w:color w:val="000000"/>
        </w:rPr>
        <w:softHyphen/>
        <w:t>ние мирного труда. Микула — носитель лучших человечес</w:t>
      </w:r>
      <w:r w:rsidRPr="005D6305">
        <w:rPr>
          <w:rFonts w:ascii="Verdana" w:hAnsi="Verdana"/>
          <w:color w:val="000000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Киевский цикл былин. </w:t>
      </w:r>
      <w:r w:rsidRPr="005D6305">
        <w:rPr>
          <w:rFonts w:ascii="Verdana" w:hAnsi="Verdana"/>
          <w:b/>
          <w:bCs/>
          <w:color w:val="000000"/>
        </w:rPr>
        <w:t>«Илья Муромец и Соловей-разбойник». </w:t>
      </w:r>
      <w:r w:rsidRPr="005D6305">
        <w:rPr>
          <w:rFonts w:ascii="Verdana" w:hAnsi="Verdana"/>
          <w:color w:val="000000"/>
        </w:rPr>
        <w:t>Бескорыстное служение Родине и народу, му</w:t>
      </w:r>
      <w:r w:rsidRPr="005D6305">
        <w:rPr>
          <w:rFonts w:ascii="Verdana" w:hAnsi="Verdana"/>
          <w:color w:val="000000"/>
        </w:rPr>
        <w:softHyphen/>
        <w:t>жество, справедливость, чувство собственного достоин</w:t>
      </w:r>
      <w:r w:rsidRPr="005D6305">
        <w:rPr>
          <w:rFonts w:ascii="Verdana" w:hAnsi="Verdana"/>
          <w:color w:val="000000"/>
        </w:rPr>
        <w:softHyphen/>
        <w:t>ства — основные черты характера Ильи Муромца. (Изуча</w:t>
      </w:r>
      <w:r w:rsidRPr="005D6305">
        <w:rPr>
          <w:rFonts w:ascii="Verdana" w:hAnsi="Verdana"/>
          <w:color w:val="000000"/>
        </w:rPr>
        <w:softHyphen/>
        <w:t>ется одна былина по выбору.)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Новгородский цикл былин. </w:t>
      </w:r>
      <w:r w:rsidRPr="005D6305">
        <w:rPr>
          <w:rFonts w:ascii="Verdana" w:hAnsi="Verdana"/>
          <w:b/>
          <w:bCs/>
          <w:color w:val="000000"/>
        </w:rPr>
        <w:t>«Садко» </w:t>
      </w:r>
      <w:r w:rsidRPr="005D6305">
        <w:rPr>
          <w:rFonts w:ascii="Verdana" w:hAnsi="Verdana"/>
          <w:color w:val="000000"/>
        </w:rPr>
        <w:t>(для самостоятель</w:t>
      </w:r>
      <w:r w:rsidRPr="005D6305">
        <w:rPr>
          <w:rFonts w:ascii="Verdana" w:hAnsi="Verdana"/>
          <w:color w:val="000000"/>
        </w:rPr>
        <w:softHyphen/>
        <w:t>ного чтения). Своеобразие былины. Поэтичность. Темати</w:t>
      </w:r>
      <w:r w:rsidRPr="005D6305">
        <w:rPr>
          <w:rFonts w:ascii="Verdana" w:hAnsi="Verdana"/>
          <w:color w:val="000000"/>
        </w:rPr>
        <w:softHyphen/>
        <w:t xml:space="preserve">ческое различие Киевского и </w:t>
      </w:r>
      <w:r w:rsidRPr="005D6305">
        <w:rPr>
          <w:rFonts w:ascii="Verdana" w:hAnsi="Verdana"/>
          <w:color w:val="000000"/>
        </w:rPr>
        <w:lastRenderedPageBreak/>
        <w:t>Новгородского циклов былин. Своеобразие былинного стиха. Собирание былин. Собирате</w:t>
      </w:r>
      <w:r w:rsidRPr="005D6305">
        <w:rPr>
          <w:rFonts w:ascii="Verdana" w:hAnsi="Verdana"/>
          <w:color w:val="000000"/>
        </w:rPr>
        <w:softHyphen/>
        <w:t>ли. (Для самостоятельного чтения.)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«Калевала» </w:t>
      </w:r>
      <w:r w:rsidRPr="005D6305">
        <w:rPr>
          <w:rFonts w:ascii="Verdana" w:hAnsi="Verdana"/>
          <w:color w:val="000000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D6305">
        <w:rPr>
          <w:rFonts w:ascii="Verdana" w:hAnsi="Verdana"/>
          <w:color w:val="000000"/>
        </w:rPr>
        <w:t>Ильмаринен</w:t>
      </w:r>
      <w:proofErr w:type="spellEnd"/>
      <w:r w:rsidRPr="005D6305">
        <w:rPr>
          <w:rFonts w:ascii="Verdana" w:hAnsi="Verdana"/>
          <w:color w:val="000000"/>
        </w:rPr>
        <w:t xml:space="preserve"> и ведьма Лоухи как представители светлого и темного миров карело-финских эпических песен.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</w:t>
      </w:r>
      <w:r w:rsidRPr="005D6305">
        <w:rPr>
          <w:rFonts w:ascii="Verdana" w:hAnsi="Verdana"/>
          <w:color w:val="000000"/>
        </w:rPr>
        <w:t> Предание (развитие представле</w:t>
      </w:r>
      <w:r w:rsidRPr="005D6305">
        <w:rPr>
          <w:rFonts w:ascii="Verdana" w:hAnsi="Verdana"/>
          <w:color w:val="000000"/>
        </w:rPr>
        <w:softHyphen/>
        <w:t>ний). Гипербола (развитие представлений). Героический эпос (начальные представления). Общечеловеческое и национальное в искусстве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</w:t>
      </w:r>
      <w:r w:rsidRPr="005D6305">
        <w:rPr>
          <w:rFonts w:ascii="Verdana" w:hAnsi="Verdana"/>
          <w:color w:val="000000"/>
        </w:rPr>
        <w:t> Героический эпос, афористи</w:t>
      </w:r>
      <w:r w:rsidRPr="005D6305">
        <w:rPr>
          <w:rFonts w:ascii="Verdana" w:hAnsi="Verdana"/>
          <w:color w:val="000000"/>
        </w:rPr>
        <w:softHyphen/>
        <w:t>ческие жанры фольклора. Пословицы, поговорки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ИЗ ДРЕВНЕРУССКОЙ ЛИТЕРАТУРЫ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«Поучение» Владимира Мономаха </w:t>
      </w:r>
      <w:r w:rsidRPr="005D6305">
        <w:rPr>
          <w:rFonts w:ascii="Verdana" w:hAnsi="Verdana"/>
          <w:color w:val="000000"/>
        </w:rPr>
        <w:t>(отрывок), </w:t>
      </w:r>
      <w:r w:rsidRPr="005D6305">
        <w:rPr>
          <w:rFonts w:ascii="Verdana" w:hAnsi="Verdana"/>
          <w:b/>
          <w:bCs/>
          <w:color w:val="000000"/>
        </w:rPr>
        <w:t xml:space="preserve">«Повесть о Петре и </w:t>
      </w:r>
      <w:proofErr w:type="spellStart"/>
      <w:r w:rsidRPr="005D6305">
        <w:rPr>
          <w:rFonts w:ascii="Verdana" w:hAnsi="Verdana"/>
          <w:b/>
          <w:bCs/>
          <w:color w:val="000000"/>
        </w:rPr>
        <w:t>Февронии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Муромских». </w:t>
      </w:r>
      <w:r w:rsidRPr="005D6305">
        <w:rPr>
          <w:rFonts w:ascii="Verdana" w:hAnsi="Verdana"/>
          <w:color w:val="000000"/>
        </w:rPr>
        <w:t>Нравственные заветы Древней Руси. Внимание к личности, гимн любви и вер</w:t>
      </w:r>
      <w:r w:rsidRPr="005D6305">
        <w:rPr>
          <w:rFonts w:ascii="Verdana" w:hAnsi="Verdana"/>
          <w:color w:val="000000"/>
        </w:rPr>
        <w:softHyphen/>
        <w:t xml:space="preserve">ности. </w:t>
      </w:r>
      <w:proofErr w:type="gramStart"/>
      <w:r w:rsidRPr="005D6305">
        <w:rPr>
          <w:rFonts w:ascii="Verdana" w:hAnsi="Verdana"/>
          <w:color w:val="000000"/>
        </w:rPr>
        <w:t>Народно-поэтические</w:t>
      </w:r>
      <w:proofErr w:type="gramEnd"/>
      <w:r w:rsidRPr="005D6305">
        <w:rPr>
          <w:rFonts w:ascii="Verdana" w:hAnsi="Verdana"/>
          <w:color w:val="000000"/>
        </w:rPr>
        <w:t xml:space="preserve"> мотивы в повести.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Поучение (начальные представ</w:t>
      </w:r>
      <w:r w:rsidRPr="005D6305">
        <w:rPr>
          <w:rFonts w:ascii="Verdana" w:hAnsi="Verdana"/>
          <w:color w:val="000000"/>
        </w:rPr>
        <w:softHyphen/>
        <w:t>ления). Житие (начальные представ</w:t>
      </w:r>
      <w:r w:rsidRPr="005D6305">
        <w:rPr>
          <w:rFonts w:ascii="Verdana" w:hAnsi="Verdana"/>
          <w:color w:val="000000"/>
        </w:rPr>
        <w:softHyphen/>
        <w:t>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«Повесть временных лет». </w:t>
      </w:r>
      <w:r w:rsidRPr="005D6305">
        <w:rPr>
          <w:rFonts w:ascii="Verdana" w:hAnsi="Verdana"/>
          <w:color w:val="000000"/>
        </w:rPr>
        <w:t>Отрывок </w:t>
      </w:r>
      <w:r w:rsidRPr="005D6305">
        <w:rPr>
          <w:rFonts w:ascii="Verdana" w:hAnsi="Verdana"/>
          <w:b/>
          <w:bCs/>
          <w:color w:val="000000"/>
        </w:rPr>
        <w:t>«О пользе книг»</w:t>
      </w:r>
      <w:r w:rsidRPr="005D6305">
        <w:rPr>
          <w:rFonts w:ascii="Verdana" w:hAnsi="Verdana"/>
          <w:color w:val="000000"/>
        </w:rPr>
        <w:t>. Формирование традиции уважительного отношения к книге.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</w:t>
      </w:r>
      <w:r w:rsidRPr="005D6305">
        <w:rPr>
          <w:rFonts w:ascii="Verdana" w:hAnsi="Verdana"/>
          <w:color w:val="000000"/>
        </w:rPr>
        <w:t> Русская летопись (развитие представ</w:t>
      </w:r>
      <w:r w:rsidRPr="005D6305">
        <w:rPr>
          <w:rFonts w:ascii="Verdana" w:hAnsi="Verdana"/>
          <w:color w:val="000000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Устное рецензирование выразительного чтения. Устные и письменные ответы на вопросы.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ИЗ РУССКОЙ ЛИТЕРАТУРЫ XVIII века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Михаил Васильевич Ломоносов</w:t>
      </w:r>
      <w:r w:rsidRPr="005D6305">
        <w:rPr>
          <w:rFonts w:ascii="Verdana" w:hAnsi="Verdana"/>
          <w:color w:val="000000"/>
        </w:rPr>
        <w:t>. </w:t>
      </w:r>
      <w:r w:rsidRPr="005D6305">
        <w:rPr>
          <w:rFonts w:ascii="Verdana" w:hAnsi="Verdana"/>
          <w:b/>
          <w:bCs/>
          <w:color w:val="000000"/>
        </w:rPr>
        <w:t xml:space="preserve">«К статуе Петра Великого», «Ода на день восшествия на Всероссийский престол </w:t>
      </w:r>
      <w:proofErr w:type="spellStart"/>
      <w:r w:rsidRPr="005D6305">
        <w:rPr>
          <w:rFonts w:ascii="Verdana" w:hAnsi="Verdana"/>
          <w:b/>
          <w:bCs/>
          <w:color w:val="000000"/>
        </w:rPr>
        <w:t>ея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Величества государыни Им</w:t>
      </w:r>
      <w:r w:rsidRPr="005D6305">
        <w:rPr>
          <w:rFonts w:ascii="Verdana" w:hAnsi="Verdana"/>
          <w:b/>
          <w:bCs/>
          <w:color w:val="000000"/>
        </w:rPr>
        <w:softHyphen/>
        <w:t xml:space="preserve">ператрицы </w:t>
      </w:r>
      <w:proofErr w:type="spellStart"/>
      <w:r w:rsidRPr="005D6305">
        <w:rPr>
          <w:rFonts w:ascii="Verdana" w:hAnsi="Verdana"/>
          <w:b/>
          <w:bCs/>
          <w:color w:val="000000"/>
        </w:rPr>
        <w:t>Елисаветы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Петровны 1747 года» </w:t>
      </w:r>
      <w:r w:rsidRPr="005D6305">
        <w:rPr>
          <w:rFonts w:ascii="Verdana" w:hAnsi="Verdana"/>
          <w:color w:val="000000"/>
        </w:rPr>
        <w:t xml:space="preserve">(отрывок). Уверенность Ломоносова в будущем русской науки и </w:t>
      </w:r>
      <w:r w:rsidRPr="005D6305">
        <w:rPr>
          <w:rFonts w:ascii="Verdana" w:hAnsi="Verdana"/>
          <w:color w:val="000000"/>
        </w:rPr>
        <w:lastRenderedPageBreak/>
        <w:t>ее творцов. Патриотизм. Призыв к миру. Признание труда, деяний на благо Родины важнейшей чертой гражданина.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Гавриил Романович Державин. </w:t>
      </w:r>
      <w:r w:rsidRPr="005D6305">
        <w:rPr>
          <w:rFonts w:ascii="Verdana" w:hAnsi="Verdana"/>
          <w:color w:val="000000"/>
        </w:rPr>
        <w:t>Краткий рассказ о поэте. </w:t>
      </w:r>
      <w:r w:rsidRPr="005D6305">
        <w:rPr>
          <w:rFonts w:ascii="Verdana" w:hAnsi="Verdana"/>
          <w:b/>
          <w:bCs/>
          <w:color w:val="000000"/>
        </w:rPr>
        <w:t>«Река времен в своем стремленье...», «На птичку...», «Признание». </w:t>
      </w:r>
      <w:r w:rsidRPr="005D6305">
        <w:rPr>
          <w:rFonts w:ascii="Verdana" w:hAnsi="Verdana"/>
          <w:color w:val="000000"/>
        </w:rPr>
        <w:t>Размышления о смысле жизни, о судьбе. Утверждение необходимости свободы творчества.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Понятие о жанре оды (начальные представления). Особенности литературного языка XVIII столетия.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чтение. Устное рецензирование выразительного чтения. Характеристика героев.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ИЗ РУССКОЙ ЛИТЕРАТУРЫ XIX века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Александр Сергеевич Пушкин. </w:t>
      </w:r>
      <w:r w:rsidRPr="005D6305">
        <w:rPr>
          <w:rFonts w:ascii="Verdana" w:hAnsi="Verdana"/>
          <w:color w:val="000000"/>
        </w:rPr>
        <w:t>Краткий рассказ о писа</w:t>
      </w:r>
      <w:r w:rsidRPr="005D6305">
        <w:rPr>
          <w:rFonts w:ascii="Verdana" w:hAnsi="Verdana"/>
          <w:color w:val="000000"/>
        </w:rPr>
        <w:softHyphen/>
        <w:t>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«Полтава» («Полтавский бой»), «Медный всадник»</w:t>
      </w:r>
      <w:r w:rsidRPr="005D6305">
        <w:rPr>
          <w:rFonts w:ascii="Verdana" w:hAnsi="Verdana"/>
          <w:color w:val="000000"/>
        </w:rPr>
        <w:t> (вступление «На берегу пустынных волн...»), </w:t>
      </w:r>
      <w:r w:rsidRPr="005D6305">
        <w:rPr>
          <w:rFonts w:ascii="Verdana" w:hAnsi="Verdana"/>
          <w:b/>
          <w:bCs/>
          <w:color w:val="000000"/>
        </w:rPr>
        <w:t>«Песнь </w:t>
      </w:r>
      <w:r w:rsidRPr="005D6305">
        <w:rPr>
          <w:rFonts w:ascii="Verdana" w:hAnsi="Verdana"/>
          <w:color w:val="000000"/>
        </w:rPr>
        <w:t>о </w:t>
      </w:r>
      <w:r w:rsidRPr="005D6305">
        <w:rPr>
          <w:rFonts w:ascii="Verdana" w:hAnsi="Verdana"/>
          <w:b/>
          <w:bCs/>
          <w:color w:val="000000"/>
        </w:rPr>
        <w:t>вещем Олеге». </w:t>
      </w:r>
      <w:r w:rsidRPr="005D6305">
        <w:rPr>
          <w:rFonts w:ascii="Verdana" w:hAnsi="Verdana"/>
          <w:color w:val="000000"/>
        </w:rPr>
        <w:t>Интерес Пушкина к истории России. Мас</w:t>
      </w:r>
      <w:r w:rsidRPr="005D6305">
        <w:rPr>
          <w:rFonts w:ascii="Verdana" w:hAnsi="Verdana"/>
          <w:color w:val="000000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 I и Карла XII). Авторское отношение к героям. Летописный источник «Песни о вещем Олеге». Особенности компози</w:t>
      </w:r>
      <w:r w:rsidRPr="005D6305">
        <w:rPr>
          <w:rFonts w:ascii="Verdana" w:hAnsi="Verdana"/>
          <w:color w:val="000000"/>
        </w:rPr>
        <w:softHyphen/>
        <w:t>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«Борис Годунов» (сцена в Чудовом монастыре). Образ </w:t>
      </w:r>
      <w:r w:rsidRPr="005D6305">
        <w:rPr>
          <w:rFonts w:ascii="Verdana" w:hAnsi="Verdana"/>
          <w:color w:val="000000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«Станционный смотритель». </w:t>
      </w:r>
      <w:r w:rsidRPr="005D6305">
        <w:rPr>
          <w:rFonts w:ascii="Verdana" w:hAnsi="Verdana"/>
          <w:color w:val="000000"/>
        </w:rPr>
        <w:t>Изображение «маленького человека», его положения в обществе. Пробуждение чело</w:t>
      </w:r>
      <w:r w:rsidRPr="005D6305">
        <w:rPr>
          <w:rFonts w:ascii="Verdana" w:hAnsi="Verdana"/>
          <w:color w:val="000000"/>
        </w:rPr>
        <w:softHyphen/>
        <w:t>веческого достоинства и чувства протеста. Трагическое и гуманистическое в повести.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Баллада (развитие представ</w:t>
      </w:r>
      <w:r w:rsidRPr="005D6305">
        <w:rPr>
          <w:rFonts w:ascii="Verdana" w:hAnsi="Verdana"/>
          <w:color w:val="000000"/>
        </w:rPr>
        <w:softHyphen/>
        <w:t>лений). Повесть (развитие представ</w:t>
      </w:r>
      <w:r w:rsidRPr="005D6305">
        <w:rPr>
          <w:rFonts w:ascii="Verdana" w:hAnsi="Verdana"/>
          <w:color w:val="000000"/>
        </w:rPr>
        <w:softHyphen/>
        <w:t>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Михаил Юрьевич Лермонтов. </w:t>
      </w:r>
      <w:r w:rsidRPr="005D6305">
        <w:rPr>
          <w:rFonts w:ascii="Verdana" w:hAnsi="Verdana"/>
          <w:color w:val="000000"/>
        </w:rPr>
        <w:t>Краткий рассказ о жизни и творчестве поэте.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lastRenderedPageBreak/>
        <w:t>«Песня про царя Ивана Васильевича, молодого опрични</w:t>
      </w:r>
      <w:r w:rsidRPr="005D6305">
        <w:rPr>
          <w:rFonts w:ascii="Verdana" w:hAnsi="Verdana"/>
          <w:b/>
          <w:bCs/>
          <w:color w:val="000000"/>
        </w:rPr>
        <w:softHyphen/>
        <w:t>ка и удалого купца Калашникова». </w:t>
      </w:r>
      <w:r w:rsidRPr="005D6305">
        <w:rPr>
          <w:rFonts w:ascii="Verdana" w:hAnsi="Verdana"/>
          <w:color w:val="000000"/>
        </w:rPr>
        <w:t>Поэма </w:t>
      </w:r>
      <w:r w:rsidRPr="005D6305">
        <w:rPr>
          <w:rFonts w:ascii="Verdana" w:hAnsi="Verdana"/>
          <w:b/>
          <w:bCs/>
          <w:color w:val="000000"/>
        </w:rPr>
        <w:t>об </w:t>
      </w:r>
      <w:r w:rsidRPr="005D6305">
        <w:rPr>
          <w:rFonts w:ascii="Verdana" w:hAnsi="Verdana"/>
          <w:color w:val="000000"/>
        </w:rPr>
        <w:t xml:space="preserve">историческом прошлом Руси. Картины быта XVI века, их значение для понимания характеров и идеи поэмы. Смысл столкновения Калашникова с </w:t>
      </w:r>
      <w:proofErr w:type="spellStart"/>
      <w:r w:rsidRPr="005D6305">
        <w:rPr>
          <w:rFonts w:ascii="Verdana" w:hAnsi="Verdana"/>
          <w:color w:val="000000"/>
        </w:rPr>
        <w:t>Кирибеевичем</w:t>
      </w:r>
      <w:proofErr w:type="spellEnd"/>
      <w:r w:rsidRPr="005D6305">
        <w:rPr>
          <w:rFonts w:ascii="Verdana" w:hAnsi="Verdana"/>
          <w:color w:val="000000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Особенности сюжета поэмы. Авторское отношение к 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«Когда волнуется желтеющая нива...», «Молитва», «Ангел».</w:t>
      </w:r>
      <w:r w:rsidRPr="005D6305">
        <w:rPr>
          <w:rFonts w:ascii="Verdana" w:hAnsi="Verdana"/>
          <w:color w:val="000000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D6305">
        <w:rPr>
          <w:rFonts w:ascii="Verdana" w:hAnsi="Verdana"/>
          <w:color w:val="000000"/>
        </w:rPr>
        <w:softHyphen/>
        <w:t>щим ожидаемое счастье на земле.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 xml:space="preserve">. </w:t>
      </w:r>
      <w:proofErr w:type="spellStart"/>
      <w:r w:rsidRPr="005D6305">
        <w:rPr>
          <w:rFonts w:ascii="Verdana" w:hAnsi="Verdana"/>
          <w:color w:val="000000"/>
        </w:rPr>
        <w:t>Фольклоризм</w:t>
      </w:r>
      <w:proofErr w:type="spellEnd"/>
      <w:r w:rsidRPr="005D6305">
        <w:rPr>
          <w:rFonts w:ascii="Verdana" w:hAnsi="Verdana"/>
          <w:color w:val="000000"/>
        </w:rPr>
        <w:t xml:space="preserve"> литературы (раз</w:t>
      </w:r>
      <w:r w:rsidRPr="005D6305">
        <w:rPr>
          <w:rFonts w:ascii="Verdana" w:hAnsi="Verdana"/>
          <w:color w:val="000000"/>
        </w:rPr>
        <w:softHyphen/>
        <w:t>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Николай Васильевич Гоголь. </w:t>
      </w:r>
      <w:r w:rsidRPr="005D6305">
        <w:rPr>
          <w:rFonts w:ascii="Verdana" w:hAnsi="Verdana"/>
          <w:color w:val="000000"/>
        </w:rPr>
        <w:t>Краткий рассказ о жизни и творчестве писа</w:t>
      </w:r>
      <w:r w:rsidRPr="005D6305">
        <w:rPr>
          <w:rFonts w:ascii="Verdana" w:hAnsi="Verdana"/>
          <w:color w:val="000000"/>
        </w:rPr>
        <w:softHyphen/>
        <w:t>теля.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«Тарас Бульба». </w:t>
      </w:r>
      <w:r w:rsidRPr="005D6305">
        <w:rPr>
          <w:rFonts w:ascii="Verdana" w:hAnsi="Verdana"/>
          <w:color w:val="000000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D6305">
        <w:rPr>
          <w:rFonts w:ascii="Verdana" w:hAnsi="Verdana"/>
          <w:color w:val="000000"/>
        </w:rPr>
        <w:softHyphen/>
        <w:t xml:space="preserve">дение родной земли. Противопоставление Остапа </w:t>
      </w:r>
      <w:proofErr w:type="spellStart"/>
      <w:r w:rsidRPr="005D6305">
        <w:rPr>
          <w:rFonts w:ascii="Verdana" w:hAnsi="Verdana"/>
          <w:color w:val="000000"/>
        </w:rPr>
        <w:t>Андрию</w:t>
      </w:r>
      <w:proofErr w:type="spellEnd"/>
      <w:r w:rsidRPr="005D6305">
        <w:rPr>
          <w:rFonts w:ascii="Verdana" w:hAnsi="Verdana"/>
          <w:color w:val="000000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Историческая и фольклорная основа произведения. Роды литературы: эпос (развитие понятия).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Литературный герой (развитие понятия).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Иван Сергеевич Тургенев. </w:t>
      </w:r>
      <w:r w:rsidRPr="005D6305">
        <w:rPr>
          <w:rFonts w:ascii="Verdana" w:hAnsi="Verdana"/>
          <w:color w:val="000000"/>
        </w:rPr>
        <w:t>Краткий рассказ о жизни и творчестве писателя.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lastRenderedPageBreak/>
        <w:t>«Бирюк». </w:t>
      </w:r>
      <w:r w:rsidRPr="005D6305">
        <w:rPr>
          <w:rFonts w:ascii="Verdana" w:hAnsi="Verdana"/>
          <w:color w:val="000000"/>
        </w:rPr>
        <w:t>Изображение быта крестьян, авторское отно</w:t>
      </w:r>
      <w:r w:rsidRPr="005D6305">
        <w:rPr>
          <w:rFonts w:ascii="Verdana" w:hAnsi="Verdana"/>
          <w:color w:val="000000"/>
        </w:rPr>
        <w:softHyphen/>
        <w:t>шение к бесправным и обездоленным. Мастерство в изоб</w:t>
      </w:r>
      <w:r w:rsidRPr="005D6305">
        <w:rPr>
          <w:rFonts w:ascii="Verdana" w:hAnsi="Verdana"/>
          <w:color w:val="000000"/>
        </w:rPr>
        <w:softHyphen/>
        <w:t>ражении пейзажа. Художественные особенности рассказа.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Стихотворения в прозе. «Русский язык». </w:t>
      </w:r>
      <w:r w:rsidRPr="005D6305">
        <w:rPr>
          <w:rFonts w:ascii="Verdana" w:hAnsi="Verdana"/>
          <w:color w:val="000000"/>
        </w:rPr>
        <w:t>Тургенев о богатстве и красоте русского языка. Родной язык как духовная опора человека. </w:t>
      </w:r>
      <w:r w:rsidRPr="005D6305">
        <w:rPr>
          <w:rFonts w:ascii="Verdana" w:hAnsi="Verdana"/>
          <w:b/>
          <w:bCs/>
          <w:color w:val="000000"/>
        </w:rPr>
        <w:t>«Близнецы», «Два богача». </w:t>
      </w:r>
      <w:r w:rsidRPr="005D6305">
        <w:rPr>
          <w:rFonts w:ascii="Verdana" w:hAnsi="Verdana"/>
          <w:color w:val="000000"/>
        </w:rPr>
        <w:t>Нрав</w:t>
      </w:r>
      <w:r w:rsidRPr="005D6305">
        <w:rPr>
          <w:rFonts w:ascii="Verdana" w:hAnsi="Verdana"/>
          <w:color w:val="000000"/>
        </w:rPr>
        <w:softHyphen/>
        <w:t>ственность и человеческие взаимоотношения.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Стихотворения в прозе. Лирическая миниатюра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Устный и письменный анализ текста. Участие в коллективном диалоге. Устный и письменный ответы на проблемные вопросы.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Николай Алексеевич Некрасов. </w:t>
      </w:r>
      <w:r w:rsidRPr="005D6305">
        <w:rPr>
          <w:rFonts w:ascii="Verdana" w:hAnsi="Verdana"/>
          <w:color w:val="000000"/>
        </w:rPr>
        <w:t>Краткий рассказ о пи</w:t>
      </w:r>
      <w:r w:rsidRPr="005D6305">
        <w:rPr>
          <w:rFonts w:ascii="Verdana" w:hAnsi="Verdana"/>
          <w:color w:val="000000"/>
        </w:rPr>
        <w:softHyphen/>
        <w:t>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«Русские женщины» </w:t>
      </w:r>
      <w:r w:rsidRPr="005D6305">
        <w:rPr>
          <w:rFonts w:ascii="Verdana" w:hAnsi="Verdana"/>
          <w:color w:val="000000"/>
        </w:rPr>
        <w:t>(«Княгиня Трубецкая»). Историче</w:t>
      </w:r>
      <w:r w:rsidRPr="005D6305">
        <w:rPr>
          <w:rFonts w:ascii="Verdana" w:hAnsi="Verdana"/>
          <w:color w:val="000000"/>
        </w:rPr>
        <w:softHyphen/>
        <w:t>ская основа поэмы. Величие духа русских женщин, отпра</w:t>
      </w:r>
      <w:r w:rsidRPr="005D6305">
        <w:rPr>
          <w:rFonts w:ascii="Verdana" w:hAnsi="Verdana"/>
          <w:color w:val="000000"/>
        </w:rPr>
        <w:softHyphen/>
        <w:t>вившихся вслед за осужденными мужьями в Сибирь. Ху</w:t>
      </w:r>
      <w:r w:rsidRPr="005D6305">
        <w:rPr>
          <w:rFonts w:ascii="Verdana" w:hAnsi="Verdana"/>
          <w:color w:val="000000"/>
        </w:rPr>
        <w:softHyphen/>
        <w:t>дожественные особенности исторических поэм Некрасова.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«Размышления у парадного подъезда». </w:t>
      </w:r>
      <w:r w:rsidRPr="005D6305">
        <w:rPr>
          <w:rFonts w:ascii="Verdana" w:hAnsi="Verdana"/>
          <w:color w:val="000000"/>
        </w:rPr>
        <w:t>Боль поэта за судьбу народа. Своеобразие некрасовской музы. (Для чтения и обсуждения.)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Поэма (развитие понятия). Трех</w:t>
      </w:r>
      <w:r w:rsidRPr="005D6305">
        <w:rPr>
          <w:rFonts w:ascii="Verdana" w:hAnsi="Verdana"/>
          <w:color w:val="000000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Алексей Константинович Толстой. </w:t>
      </w:r>
      <w:r w:rsidRPr="005D6305">
        <w:rPr>
          <w:rFonts w:ascii="Verdana" w:hAnsi="Verdana"/>
          <w:color w:val="000000"/>
        </w:rPr>
        <w:t>Краткий рассказ о жизни и творчестве поэта. Исторические баллады </w:t>
      </w:r>
      <w:r w:rsidRPr="005D6305">
        <w:rPr>
          <w:rFonts w:ascii="Verdana" w:hAnsi="Verdana"/>
          <w:b/>
          <w:bCs/>
          <w:color w:val="000000"/>
        </w:rPr>
        <w:t>«Василий Шибанов» </w:t>
      </w:r>
      <w:r w:rsidRPr="005D6305">
        <w:rPr>
          <w:rFonts w:ascii="Verdana" w:hAnsi="Verdana"/>
          <w:color w:val="000000"/>
        </w:rPr>
        <w:t>и </w:t>
      </w:r>
      <w:r w:rsidRPr="005D6305">
        <w:rPr>
          <w:rFonts w:ascii="Verdana" w:hAnsi="Verdana"/>
          <w:b/>
          <w:bCs/>
          <w:color w:val="000000"/>
        </w:rPr>
        <w:t>«Князь Михайло Репнин». </w:t>
      </w:r>
      <w:r w:rsidRPr="005D6305">
        <w:rPr>
          <w:rFonts w:ascii="Verdana" w:hAnsi="Verdana"/>
          <w:color w:val="000000"/>
        </w:rPr>
        <w:t>Воспроизведение исторического колорита эпохи. Правда и вымысел. Тема древнерусского «рыцарства», про</w:t>
      </w:r>
      <w:r w:rsidRPr="005D6305">
        <w:rPr>
          <w:rFonts w:ascii="Verdana" w:hAnsi="Verdana"/>
          <w:color w:val="000000"/>
        </w:rPr>
        <w:softHyphen/>
        <w:t>тивостоящего самовластию.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Историческая баллада (развитие представления)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 xml:space="preserve">Михаил </w:t>
      </w:r>
      <w:proofErr w:type="spellStart"/>
      <w:r w:rsidRPr="005D6305">
        <w:rPr>
          <w:rFonts w:ascii="Verdana" w:hAnsi="Verdana"/>
          <w:b/>
          <w:bCs/>
          <w:color w:val="000000"/>
        </w:rPr>
        <w:t>Евграфович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Салтыков-Щедрин. </w:t>
      </w:r>
      <w:r w:rsidRPr="005D6305">
        <w:rPr>
          <w:rFonts w:ascii="Verdana" w:hAnsi="Verdana"/>
          <w:color w:val="000000"/>
        </w:rPr>
        <w:t>Краткий рассказ 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«Повесть о том, как один мужик двух генералов прокормил». </w:t>
      </w:r>
      <w:r w:rsidRPr="005D6305">
        <w:rPr>
          <w:rFonts w:ascii="Verdana" w:hAnsi="Verdana"/>
          <w:color w:val="000000"/>
        </w:rPr>
        <w:t xml:space="preserve">Нравственные пороки общества. Паразитизм </w:t>
      </w:r>
      <w:r w:rsidRPr="005D6305">
        <w:rPr>
          <w:rFonts w:ascii="Verdana" w:hAnsi="Verdana"/>
          <w:color w:val="000000"/>
        </w:rPr>
        <w:lastRenderedPageBreak/>
        <w:t>генералов, трудолюбие и сметливость мужика. Осуждение покорности мужика. Сатира в «Повести...».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«Дикий помещик». </w:t>
      </w:r>
      <w:r w:rsidRPr="005D6305">
        <w:rPr>
          <w:rFonts w:ascii="Verdana" w:hAnsi="Verdana"/>
          <w:color w:val="000000"/>
        </w:rPr>
        <w:t>Для самостоятельного чтения.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Гротеск (начальные представ</w:t>
      </w:r>
      <w:r w:rsidRPr="005D6305">
        <w:rPr>
          <w:rFonts w:ascii="Verdana" w:hAnsi="Verdana"/>
          <w:color w:val="000000"/>
        </w:rPr>
        <w:softHyphen/>
        <w:t>ления). Ирония (развитие представлений)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Лев Николаевич Толстой. </w:t>
      </w:r>
      <w:r w:rsidRPr="005D6305">
        <w:rPr>
          <w:rFonts w:ascii="Verdana" w:hAnsi="Verdana"/>
          <w:color w:val="000000"/>
        </w:rPr>
        <w:t>Краткий рассказ о писателе (детство, юность, начало литературного творчества).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«Детство». </w:t>
      </w:r>
      <w:r w:rsidRPr="005D6305">
        <w:rPr>
          <w:rFonts w:ascii="Verdana" w:hAnsi="Verdana"/>
          <w:color w:val="000000"/>
        </w:rPr>
        <w:t>Главы из повести: </w:t>
      </w:r>
      <w:r w:rsidRPr="005D6305">
        <w:rPr>
          <w:rFonts w:ascii="Verdana" w:hAnsi="Verdana"/>
          <w:b/>
          <w:bCs/>
          <w:color w:val="000000"/>
        </w:rPr>
        <w:t xml:space="preserve">«Классы», «Наталья </w:t>
      </w:r>
      <w:proofErr w:type="spellStart"/>
      <w:r w:rsidRPr="005D6305">
        <w:rPr>
          <w:rFonts w:ascii="Verdana" w:hAnsi="Verdana"/>
          <w:b/>
          <w:bCs/>
          <w:color w:val="000000"/>
        </w:rPr>
        <w:t>Савишна</w:t>
      </w:r>
      <w:proofErr w:type="spellEnd"/>
      <w:r w:rsidRPr="005D6305">
        <w:rPr>
          <w:rFonts w:ascii="Verdana" w:hAnsi="Verdana"/>
          <w:b/>
          <w:bCs/>
          <w:color w:val="000000"/>
        </w:rPr>
        <w:t>», «</w:t>
      </w:r>
      <w:proofErr w:type="spellStart"/>
      <w:r w:rsidRPr="005D6305">
        <w:rPr>
          <w:rFonts w:ascii="Verdana" w:hAnsi="Verdana"/>
          <w:b/>
          <w:bCs/>
          <w:color w:val="000000"/>
        </w:rPr>
        <w:t>Maman</w:t>
      </w:r>
      <w:proofErr w:type="spellEnd"/>
      <w:r w:rsidRPr="005D6305">
        <w:rPr>
          <w:rFonts w:ascii="Verdana" w:hAnsi="Verdana"/>
          <w:b/>
          <w:bCs/>
          <w:color w:val="000000"/>
        </w:rPr>
        <w:t>»</w:t>
      </w:r>
      <w:r w:rsidRPr="005D6305">
        <w:rPr>
          <w:rFonts w:ascii="Verdana" w:hAnsi="Verdana"/>
          <w:color w:val="000000"/>
        </w:rPr>
        <w:t> и др. Взаимоотношения детей и взрос</w:t>
      </w:r>
      <w:r w:rsidRPr="005D6305">
        <w:rPr>
          <w:rFonts w:ascii="Verdana" w:hAnsi="Verdana"/>
          <w:color w:val="000000"/>
        </w:rPr>
        <w:softHyphen/>
        <w:t>лых. Проявления чувств героя, беспощадность к себе, ана</w:t>
      </w:r>
      <w:r w:rsidRPr="005D6305">
        <w:rPr>
          <w:rFonts w:ascii="Verdana" w:hAnsi="Verdana"/>
          <w:color w:val="000000"/>
        </w:rPr>
        <w:softHyphen/>
        <w:t>лиз собственных поступков.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Автобиографическое художест</w:t>
      </w:r>
      <w:r w:rsidRPr="005D6305">
        <w:rPr>
          <w:rFonts w:ascii="Verdana" w:hAnsi="Verdana"/>
          <w:color w:val="000000"/>
        </w:rPr>
        <w:softHyphen/>
        <w:t>венное произведение (развитие понятия). Герой-повество</w:t>
      </w:r>
      <w:r w:rsidRPr="005D6305">
        <w:rPr>
          <w:rFonts w:ascii="Verdana" w:hAnsi="Verdana"/>
          <w:color w:val="000000"/>
        </w:rPr>
        <w:softHyphen/>
        <w:t>ватель (развитие понятия).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Антон Павлович Чехов.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«Хамелеон». Живая картина нравов. Осмеяние трусости и угодничества. Смысл названия рассказа. «Говорящие фами</w:t>
      </w:r>
      <w:r w:rsidRPr="005D6305">
        <w:rPr>
          <w:rFonts w:ascii="Verdana" w:hAnsi="Verdana"/>
          <w:color w:val="000000"/>
        </w:rPr>
        <w:softHyphen/>
        <w:t>лии» как средство юмористической характеристики.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«Злоумышленник», «Размазня». </w:t>
      </w:r>
      <w:r w:rsidRPr="005D6305">
        <w:rPr>
          <w:rFonts w:ascii="Verdana" w:hAnsi="Verdana"/>
          <w:color w:val="000000"/>
        </w:rPr>
        <w:t>Многогранность коми</w:t>
      </w:r>
      <w:r w:rsidRPr="005D6305">
        <w:rPr>
          <w:rFonts w:ascii="Verdana" w:hAnsi="Verdana"/>
          <w:color w:val="000000"/>
        </w:rPr>
        <w:softHyphen/>
        <w:t>ческого в рассказах А. П. Чехова. (Для чтения и обсуж</w:t>
      </w:r>
      <w:r w:rsidRPr="005D6305">
        <w:rPr>
          <w:rFonts w:ascii="Verdana" w:hAnsi="Verdana"/>
          <w:color w:val="000000"/>
        </w:rPr>
        <w:softHyphen/>
        <w:t>дения.)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</w:t>
      </w:r>
      <w:r w:rsidRPr="005D6305">
        <w:rPr>
          <w:rFonts w:ascii="Verdana" w:hAnsi="Verdana"/>
          <w:color w:val="000000"/>
        </w:rPr>
        <w:t> Сатира и юмор как формы комического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«Край ты мой, родимый край…» (обзор)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Стихотворения русских поэтов XIX века о родной при</w:t>
      </w:r>
      <w:r w:rsidRPr="005D6305">
        <w:rPr>
          <w:rFonts w:ascii="Verdana" w:hAnsi="Verdana"/>
          <w:color w:val="000000"/>
        </w:rPr>
        <w:softHyphen/>
        <w:t>роде.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В. Жуковский. </w:t>
      </w:r>
      <w:r w:rsidRPr="005D6305">
        <w:rPr>
          <w:rFonts w:ascii="Verdana" w:hAnsi="Verdana"/>
          <w:color w:val="000000"/>
        </w:rPr>
        <w:t>«Приход весны»; </w:t>
      </w:r>
      <w:r w:rsidRPr="005D6305">
        <w:rPr>
          <w:rFonts w:ascii="Verdana" w:hAnsi="Verdana"/>
          <w:b/>
          <w:bCs/>
          <w:color w:val="000000"/>
        </w:rPr>
        <w:t>И. Бунин. </w:t>
      </w:r>
      <w:r w:rsidRPr="005D6305">
        <w:rPr>
          <w:rFonts w:ascii="Verdana" w:hAnsi="Verdana"/>
          <w:color w:val="000000"/>
        </w:rPr>
        <w:t>«Родина»; </w:t>
      </w:r>
      <w:r w:rsidRPr="005D6305">
        <w:rPr>
          <w:rFonts w:ascii="Verdana" w:hAnsi="Verdana"/>
          <w:b/>
          <w:bCs/>
          <w:color w:val="000000"/>
        </w:rPr>
        <w:t>А. Фет</w:t>
      </w:r>
      <w:r w:rsidRPr="005D6305">
        <w:rPr>
          <w:rFonts w:ascii="Verdana" w:hAnsi="Verdana"/>
          <w:color w:val="000000"/>
        </w:rPr>
        <w:t>. «Вечер», «Это утро...»; </w:t>
      </w:r>
      <w:r w:rsidRPr="005D6305">
        <w:rPr>
          <w:rFonts w:ascii="Verdana" w:hAnsi="Verdana"/>
          <w:b/>
          <w:bCs/>
          <w:color w:val="000000"/>
        </w:rPr>
        <w:t>Ф. Тютчев. </w:t>
      </w:r>
      <w:r w:rsidRPr="005D6305">
        <w:rPr>
          <w:rFonts w:ascii="Verdana" w:hAnsi="Verdana"/>
          <w:color w:val="000000"/>
        </w:rPr>
        <w:t>«Весенние воды», «Умом Россию не понять...»; </w:t>
      </w:r>
      <w:r w:rsidRPr="005D6305">
        <w:rPr>
          <w:rFonts w:ascii="Verdana" w:hAnsi="Verdana"/>
          <w:b/>
          <w:bCs/>
          <w:color w:val="000000"/>
        </w:rPr>
        <w:t>А. К. Толстой. </w:t>
      </w:r>
      <w:r w:rsidRPr="005D6305">
        <w:rPr>
          <w:rFonts w:ascii="Verdana" w:hAnsi="Verdana"/>
          <w:color w:val="000000"/>
        </w:rPr>
        <w:t xml:space="preserve">«Край ты мой, родимый край...», </w:t>
      </w:r>
      <w:r w:rsidRPr="005D6305">
        <w:rPr>
          <w:rFonts w:ascii="Verdana" w:hAnsi="Verdana"/>
          <w:color w:val="000000"/>
        </w:rPr>
        <w:lastRenderedPageBreak/>
        <w:t>«Благовест». Поэтическое изобра</w:t>
      </w:r>
      <w:r w:rsidRPr="005D6305">
        <w:rPr>
          <w:rFonts w:ascii="Verdana" w:hAnsi="Verdana"/>
          <w:color w:val="000000"/>
        </w:rPr>
        <w:softHyphen/>
        <w:t>жение родной природы и выражение авторского настрое</w:t>
      </w:r>
      <w:r w:rsidRPr="005D6305">
        <w:rPr>
          <w:rFonts w:ascii="Verdana" w:hAnsi="Verdana"/>
          <w:color w:val="000000"/>
        </w:rPr>
        <w:softHyphen/>
        <w:t>ния, миросозерцания.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Лирика как род литературы. Пейзажная лирика как жанр (развитие представлений)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Составление плана письменного высказывания. Устный и письменный анализ стихотворений.</w:t>
      </w:r>
    </w:p>
    <w:p w:rsidR="00EA75B2" w:rsidRPr="005D6305" w:rsidRDefault="00EA75B2" w:rsidP="00EA75B2">
      <w:pPr>
        <w:pStyle w:val="a4"/>
        <w:shd w:val="clear" w:color="auto" w:fill="FFFFFF"/>
        <w:jc w:val="center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ИЗ РУССКОЙ ЛИТЕРАТУРЫ XX века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Иван Алексеевич Бунин. </w:t>
      </w:r>
      <w:r w:rsidRPr="005D6305">
        <w:rPr>
          <w:rFonts w:ascii="Verdana" w:hAnsi="Verdana"/>
          <w:color w:val="000000"/>
        </w:rPr>
        <w:t>Краткий рассказ о писателе. </w:t>
      </w:r>
      <w:r w:rsidRPr="005D6305">
        <w:rPr>
          <w:rFonts w:ascii="Verdana" w:hAnsi="Verdana"/>
          <w:b/>
          <w:bCs/>
          <w:color w:val="000000"/>
        </w:rPr>
        <w:t>«Цифры». </w:t>
      </w:r>
      <w:r w:rsidRPr="005D6305">
        <w:rPr>
          <w:rFonts w:ascii="Verdana" w:hAnsi="Verdana"/>
          <w:color w:val="000000"/>
        </w:rPr>
        <w:t>Воспитание детей в семье. Герой рассказа: сложность взаимопонимания детей и взрослых.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«Лапти». </w:t>
      </w:r>
      <w:r w:rsidRPr="005D6305">
        <w:rPr>
          <w:rFonts w:ascii="Verdana" w:hAnsi="Verdana"/>
          <w:color w:val="000000"/>
        </w:rPr>
        <w:t>Душевное богатство простого крестьянина.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фрагментов рассказа. Различные виды пересказов.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Максим Горький.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«Детство». Автобиографический характер повести. Изоб</w:t>
      </w:r>
      <w:r w:rsidRPr="005D6305">
        <w:rPr>
          <w:rFonts w:ascii="Verdana" w:hAnsi="Verdana"/>
          <w:color w:val="000000"/>
        </w:rPr>
        <w:softHyphen/>
        <w:t>ражение «свинцовых мерзостей жизни». Дед Каширин. «Яр</w:t>
      </w:r>
      <w:r w:rsidRPr="005D6305">
        <w:rPr>
          <w:rFonts w:ascii="Verdana" w:hAnsi="Verdana"/>
          <w:color w:val="000000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 xml:space="preserve">«Старуха </w:t>
      </w:r>
      <w:proofErr w:type="spellStart"/>
      <w:r w:rsidRPr="005D6305">
        <w:rPr>
          <w:rFonts w:ascii="Verdana" w:hAnsi="Verdana"/>
          <w:b/>
          <w:bCs/>
          <w:color w:val="000000"/>
        </w:rPr>
        <w:t>Изергиль</w:t>
      </w:r>
      <w:proofErr w:type="spellEnd"/>
      <w:r w:rsidRPr="005D6305">
        <w:rPr>
          <w:rFonts w:ascii="Verdana" w:hAnsi="Verdana"/>
          <w:b/>
          <w:bCs/>
          <w:color w:val="000000"/>
        </w:rPr>
        <w:t>» </w:t>
      </w:r>
      <w:r w:rsidRPr="005D6305">
        <w:rPr>
          <w:rFonts w:ascii="Verdana" w:hAnsi="Verdana"/>
          <w:color w:val="000000"/>
        </w:rPr>
        <w:t>(«Легенда о Данко»).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</w:t>
      </w:r>
      <w:r w:rsidRPr="005D6305">
        <w:rPr>
          <w:rFonts w:ascii="Verdana" w:hAnsi="Verdana"/>
          <w:color w:val="000000"/>
        </w:rPr>
        <w:t> Понятие о теме и идее произ</w:t>
      </w:r>
      <w:r w:rsidRPr="005D6305">
        <w:rPr>
          <w:rFonts w:ascii="Verdana" w:hAnsi="Verdana"/>
          <w:color w:val="000000"/>
        </w:rPr>
        <w:softHyphen/>
        <w:t>ведения (развитие представлений). Портрет как средство характеристики героя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фрагментов рассказа. Различные виды пересказов.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Владимир Владимирович Маяковский. </w:t>
      </w:r>
      <w:r w:rsidRPr="005D6305">
        <w:rPr>
          <w:rFonts w:ascii="Verdana" w:hAnsi="Verdana"/>
          <w:color w:val="000000"/>
        </w:rPr>
        <w:t>Краткий рассказ о 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«Необычайное приключение, бывшее с Владимиром Ма</w:t>
      </w:r>
      <w:r w:rsidRPr="005D6305">
        <w:rPr>
          <w:rFonts w:ascii="Verdana" w:hAnsi="Verdana"/>
          <w:b/>
          <w:bCs/>
          <w:color w:val="000000"/>
        </w:rPr>
        <w:softHyphen/>
        <w:t>яковским летом на даче». </w:t>
      </w:r>
      <w:r w:rsidRPr="005D6305">
        <w:rPr>
          <w:rFonts w:ascii="Verdana" w:hAnsi="Verdana"/>
          <w:color w:val="000000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«Хорошее отношение к лошадям». </w:t>
      </w:r>
      <w:r w:rsidRPr="005D6305">
        <w:rPr>
          <w:rFonts w:ascii="Verdana" w:hAnsi="Verdana"/>
          <w:color w:val="000000"/>
        </w:rPr>
        <w:t>Два взгляда на мир: безразличие, бессердечие мещанина и гуманизм, доброта, сострадание лирического героя стихотворения.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lastRenderedPageBreak/>
        <w:t>Теория литературы</w:t>
      </w:r>
      <w:r w:rsidRPr="005D6305">
        <w:rPr>
          <w:rFonts w:ascii="Verdana" w:hAnsi="Verdana"/>
          <w:color w:val="000000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Участие в коллективном диалоге. Выразительное чтение. Рецензирование выразительного чтения.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Леонид Николаевич Андреев.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«Кусака».</w:t>
      </w:r>
      <w:r w:rsidRPr="005D6305">
        <w:rPr>
          <w:rFonts w:ascii="Verdana" w:hAnsi="Verdana"/>
          <w:color w:val="000000"/>
        </w:rPr>
        <w:t> Чувство сострадания к братьям нашим мень</w:t>
      </w:r>
      <w:r w:rsidRPr="005D6305">
        <w:rPr>
          <w:rFonts w:ascii="Verdana" w:hAnsi="Verdana"/>
          <w:color w:val="000000"/>
        </w:rPr>
        <w:softHyphen/>
        <w:t>шим, бессердечие героев. Гуманистический пафос произве</w:t>
      </w:r>
      <w:r w:rsidRPr="005D6305">
        <w:rPr>
          <w:rFonts w:ascii="Verdana" w:hAnsi="Verdana"/>
          <w:color w:val="000000"/>
        </w:rPr>
        <w:softHyphen/>
        <w:t>дения.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Андрей Платонович Платонов.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«Юшка». </w:t>
      </w:r>
      <w:r w:rsidRPr="005D6305">
        <w:rPr>
          <w:rFonts w:ascii="Verdana" w:hAnsi="Verdana"/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D6305">
        <w:rPr>
          <w:rFonts w:ascii="Verdana" w:hAnsi="Verdana"/>
          <w:color w:val="000000"/>
        </w:rPr>
        <w:softHyphen/>
        <w:t>страдания и уважения к человеку. Неповторимость и цен</w:t>
      </w:r>
      <w:r w:rsidRPr="005D6305">
        <w:rPr>
          <w:rFonts w:ascii="Verdana" w:hAnsi="Verdana"/>
          <w:color w:val="000000"/>
        </w:rPr>
        <w:softHyphen/>
        <w:t>ность каждой человеческой личности.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Борис Леонидович Пастернак. </w:t>
      </w:r>
      <w:r w:rsidRPr="005D6305">
        <w:rPr>
          <w:rFonts w:ascii="Verdana" w:hAnsi="Verdana"/>
          <w:color w:val="000000"/>
        </w:rPr>
        <w:t>Слово о поэте. </w:t>
      </w:r>
      <w:r w:rsidRPr="005D6305">
        <w:rPr>
          <w:rFonts w:ascii="Verdana" w:hAnsi="Verdana"/>
          <w:b/>
          <w:bCs/>
          <w:color w:val="000000"/>
        </w:rPr>
        <w:t>«Июль», «Никого не будет в доме...</w:t>
      </w:r>
      <w:proofErr w:type="gramStart"/>
      <w:r w:rsidRPr="005D6305">
        <w:rPr>
          <w:rFonts w:ascii="Verdana" w:hAnsi="Verdana"/>
          <w:b/>
          <w:bCs/>
          <w:color w:val="000000"/>
        </w:rPr>
        <w:t>».</w:t>
      </w:r>
      <w:r w:rsidRPr="005D6305">
        <w:rPr>
          <w:rFonts w:ascii="Verdana" w:hAnsi="Verdana"/>
          <w:color w:val="000000"/>
        </w:rPr>
        <w:t>Картины</w:t>
      </w:r>
      <w:proofErr w:type="gramEnd"/>
      <w:r w:rsidRPr="005D6305">
        <w:rPr>
          <w:rFonts w:ascii="Verdana" w:hAnsi="Verdana"/>
          <w:color w:val="000000"/>
        </w:rPr>
        <w:t xml:space="preserve"> природы, преобра</w:t>
      </w:r>
      <w:r w:rsidRPr="005D6305">
        <w:rPr>
          <w:rFonts w:ascii="Verdana" w:hAnsi="Verdana"/>
          <w:color w:val="000000"/>
        </w:rPr>
        <w:softHyphen/>
        <w:t>женные поэтическим зрением Пастернака. Сравнения и метафоры в художественном мире поэта.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Сравнение. Метафора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чтение. Рецензирование выразительного чтения.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На дорогах войны</w:t>
      </w:r>
      <w:r w:rsidRPr="005D6305">
        <w:rPr>
          <w:rFonts w:ascii="Verdana" w:hAnsi="Verdana"/>
          <w:color w:val="000000"/>
        </w:rPr>
        <w:t>. Героизм, патриотизм, самоотверженность, трудности и радости грозных лет войны в стихотворениях поэтов—участников войны. </w:t>
      </w:r>
      <w:r w:rsidRPr="005D6305">
        <w:rPr>
          <w:rFonts w:ascii="Verdana" w:hAnsi="Verdana"/>
          <w:b/>
          <w:bCs/>
          <w:color w:val="000000"/>
        </w:rPr>
        <w:t>А. Ахматова. «Клятва»; К. Си</w:t>
      </w:r>
      <w:r w:rsidRPr="005D6305">
        <w:rPr>
          <w:rFonts w:ascii="Verdana" w:hAnsi="Verdana"/>
          <w:b/>
          <w:bCs/>
          <w:color w:val="000000"/>
        </w:rPr>
        <w:softHyphen/>
        <w:t xml:space="preserve">монов. «Ты </w:t>
      </w:r>
      <w:r w:rsidRPr="005D6305">
        <w:rPr>
          <w:rFonts w:ascii="Verdana" w:hAnsi="Verdana"/>
          <w:b/>
          <w:bCs/>
          <w:color w:val="000000"/>
        </w:rPr>
        <w:lastRenderedPageBreak/>
        <w:t>помнишь, Алеша, дороги Смоленщины...»; </w:t>
      </w:r>
      <w:r w:rsidRPr="005D6305">
        <w:rPr>
          <w:rFonts w:ascii="Verdana" w:hAnsi="Verdana"/>
          <w:color w:val="000000"/>
        </w:rPr>
        <w:t>стихи </w:t>
      </w:r>
      <w:r w:rsidRPr="005D6305">
        <w:rPr>
          <w:rFonts w:ascii="Verdana" w:hAnsi="Verdana"/>
          <w:b/>
          <w:bCs/>
          <w:color w:val="000000"/>
        </w:rPr>
        <w:t>А. Твардовского, А. Суркова, Н. Тихонова и др. </w:t>
      </w:r>
      <w:r w:rsidRPr="005D6305">
        <w:rPr>
          <w:rFonts w:ascii="Verdana" w:hAnsi="Verdana"/>
          <w:color w:val="000000"/>
        </w:rPr>
        <w:t>Ритмы и образы военной лирики.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Публицистика. Интервью как жанр публицистики (начальные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Федор Александрович Абрамов. </w:t>
      </w:r>
      <w:r w:rsidRPr="005D6305">
        <w:rPr>
          <w:rFonts w:ascii="Verdana" w:hAnsi="Verdana"/>
          <w:color w:val="000000"/>
        </w:rPr>
        <w:t>Краткий рассказ о пи</w:t>
      </w:r>
      <w:r w:rsidRPr="005D6305">
        <w:rPr>
          <w:rFonts w:ascii="Verdana" w:hAnsi="Verdana"/>
          <w:color w:val="000000"/>
        </w:rPr>
        <w:softHyphen/>
        <w:t>сателе. </w:t>
      </w:r>
      <w:r w:rsidRPr="005D6305">
        <w:rPr>
          <w:rFonts w:ascii="Verdana" w:hAnsi="Verdana"/>
          <w:b/>
          <w:bCs/>
          <w:color w:val="000000"/>
        </w:rPr>
        <w:t>«О чем плачут лошади». </w:t>
      </w:r>
      <w:r w:rsidRPr="005D6305">
        <w:rPr>
          <w:rFonts w:ascii="Verdana" w:hAnsi="Verdana"/>
          <w:color w:val="000000"/>
        </w:rPr>
        <w:t>Эстетические и нрав</w:t>
      </w:r>
      <w:r w:rsidRPr="005D6305">
        <w:rPr>
          <w:rFonts w:ascii="Verdana" w:hAnsi="Verdana"/>
          <w:color w:val="000000"/>
        </w:rPr>
        <w:softHyphen/>
        <w:t>ственно-экологические проблемы, поднятые в рассказе.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Литературные традиции.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Евгений Иванович Носов.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«Кукла» </w:t>
      </w:r>
      <w:r w:rsidRPr="005D6305">
        <w:rPr>
          <w:rFonts w:ascii="Verdana" w:hAnsi="Verdana"/>
          <w:color w:val="000000"/>
        </w:rPr>
        <w:t>(«</w:t>
      </w:r>
      <w:proofErr w:type="spellStart"/>
      <w:r w:rsidRPr="005D6305">
        <w:rPr>
          <w:rFonts w:ascii="Verdana" w:hAnsi="Verdana"/>
          <w:color w:val="000000"/>
        </w:rPr>
        <w:t>Акимыч</w:t>
      </w:r>
      <w:proofErr w:type="spellEnd"/>
      <w:r w:rsidRPr="005D6305">
        <w:rPr>
          <w:rFonts w:ascii="Verdana" w:hAnsi="Verdana"/>
          <w:color w:val="000000"/>
        </w:rPr>
        <w:t>»), </w:t>
      </w:r>
      <w:r w:rsidRPr="005D6305">
        <w:rPr>
          <w:rFonts w:ascii="Verdana" w:hAnsi="Verdana"/>
          <w:b/>
          <w:bCs/>
          <w:color w:val="000000"/>
        </w:rPr>
        <w:t>«Живое пламя». </w:t>
      </w:r>
      <w:r w:rsidRPr="005D6305">
        <w:rPr>
          <w:rFonts w:ascii="Verdana" w:hAnsi="Verdana"/>
          <w:color w:val="000000"/>
        </w:rPr>
        <w:t xml:space="preserve">Сила внутренней, духовной красоты человека. Протест против равнодушия, </w:t>
      </w:r>
      <w:proofErr w:type="spellStart"/>
      <w:r w:rsidRPr="005D6305">
        <w:rPr>
          <w:rFonts w:ascii="Verdana" w:hAnsi="Verdana"/>
          <w:color w:val="000000"/>
        </w:rPr>
        <w:t>бездуховности</w:t>
      </w:r>
      <w:proofErr w:type="spellEnd"/>
      <w:r w:rsidRPr="005D6305">
        <w:rPr>
          <w:rFonts w:ascii="Verdana" w:hAnsi="Verdana"/>
          <w:color w:val="000000"/>
        </w:rPr>
        <w:t>, безразличного отношения к окружающим людям, природе. Осознание огромной роли прекрасного в душе человека, в окружающей природе. Взаимосвязь при</w:t>
      </w:r>
      <w:r w:rsidRPr="005D6305">
        <w:rPr>
          <w:rFonts w:ascii="Verdana" w:hAnsi="Verdana"/>
          <w:color w:val="000000"/>
        </w:rPr>
        <w:softHyphen/>
        <w:t>роды </w:t>
      </w:r>
      <w:r w:rsidRPr="005D6305">
        <w:rPr>
          <w:rFonts w:ascii="Verdana" w:hAnsi="Verdana"/>
          <w:b/>
          <w:bCs/>
          <w:color w:val="000000"/>
        </w:rPr>
        <w:t>и </w:t>
      </w:r>
      <w:r w:rsidRPr="005D6305">
        <w:rPr>
          <w:rFonts w:ascii="Verdana" w:hAnsi="Verdana"/>
          <w:color w:val="000000"/>
        </w:rPr>
        <w:t>человека.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 </w:t>
      </w:r>
      <w:r w:rsidRPr="005D6305">
        <w:rPr>
          <w:rFonts w:ascii="Verdana" w:hAnsi="Verdana"/>
          <w:color w:val="000000"/>
        </w:rPr>
        <w:t>литературы. Речевая характеристика героев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Юрий Павлович Казаков. </w:t>
      </w:r>
      <w:r w:rsidRPr="005D6305">
        <w:rPr>
          <w:rFonts w:ascii="Verdana" w:hAnsi="Verdana"/>
          <w:color w:val="000000"/>
        </w:rPr>
        <w:t>Краткий рассказ о писателе.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«Тихое утро». </w:t>
      </w:r>
      <w:r w:rsidRPr="005D6305">
        <w:rPr>
          <w:rFonts w:ascii="Verdana" w:hAnsi="Verdana"/>
          <w:color w:val="000000"/>
        </w:rPr>
        <w:t>Взаимоотношения детей, взаимопомощь, взаимовыручка. Особенности характера героев — сельского и городского мальчиков, понимание окружающей природы. Подвиг мальчика и радость от собственного доброго по</w:t>
      </w:r>
      <w:r w:rsidRPr="005D6305">
        <w:rPr>
          <w:rFonts w:ascii="Verdana" w:hAnsi="Verdana"/>
          <w:color w:val="000000"/>
        </w:rPr>
        <w:softHyphen/>
        <w:t>ступка.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Рассказ. Сюжет (развитие понятий). Герой повествования (развитие понятия).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«Тихая моя Родина» (обзор)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lastRenderedPageBreak/>
        <w:t>Стихотворения о Родине, родной природе, собственном восприятии окружающего </w:t>
      </w:r>
      <w:r w:rsidRPr="005D6305">
        <w:rPr>
          <w:rFonts w:ascii="Verdana" w:hAnsi="Verdana"/>
          <w:b/>
          <w:bCs/>
          <w:color w:val="000000"/>
        </w:rPr>
        <w:t>(В. Брюсов, Ф. Сологуб, С. Есе</w:t>
      </w:r>
      <w:r w:rsidRPr="005D6305">
        <w:rPr>
          <w:rFonts w:ascii="Verdana" w:hAnsi="Verdana"/>
          <w:b/>
          <w:bCs/>
          <w:color w:val="000000"/>
        </w:rPr>
        <w:softHyphen/>
        <w:t>нин, Н. Заболоцкий, Н. Рубцов). </w:t>
      </w:r>
      <w:r w:rsidRPr="005D6305">
        <w:rPr>
          <w:rFonts w:ascii="Verdana" w:hAnsi="Verdana"/>
          <w:color w:val="000000"/>
        </w:rPr>
        <w:t>Человек и природа. Выра</w:t>
      </w:r>
      <w:r w:rsidRPr="005D6305">
        <w:rPr>
          <w:rFonts w:ascii="Verdana" w:hAnsi="Verdana"/>
          <w:color w:val="000000"/>
        </w:rPr>
        <w:softHyphen/>
        <w:t>жение душевных настроений, состояний человека через описание картин природы. Общее и индивидуальное в восприятии родной природы русскими поэтами.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Изобразительно-выразительные средства (развитие понятий).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 xml:space="preserve">Александр </w:t>
      </w:r>
      <w:proofErr w:type="spellStart"/>
      <w:r w:rsidRPr="005D6305">
        <w:rPr>
          <w:rFonts w:ascii="Verdana" w:hAnsi="Verdana"/>
          <w:b/>
          <w:bCs/>
          <w:color w:val="000000"/>
        </w:rPr>
        <w:t>Трифонович</w:t>
      </w:r>
      <w:proofErr w:type="spellEnd"/>
      <w:r w:rsidRPr="005D6305">
        <w:rPr>
          <w:rFonts w:ascii="Verdana" w:hAnsi="Verdana"/>
          <w:b/>
          <w:bCs/>
          <w:color w:val="000000"/>
        </w:rPr>
        <w:t xml:space="preserve"> Твардовский. </w:t>
      </w:r>
      <w:r w:rsidRPr="005D6305">
        <w:rPr>
          <w:rFonts w:ascii="Verdana" w:hAnsi="Verdana"/>
          <w:color w:val="000000"/>
        </w:rPr>
        <w:t>Краткий рассказ </w:t>
      </w:r>
      <w:r w:rsidRPr="005D6305">
        <w:rPr>
          <w:rFonts w:ascii="Verdana" w:hAnsi="Verdana"/>
          <w:b/>
          <w:bCs/>
          <w:color w:val="000000"/>
        </w:rPr>
        <w:t>о </w:t>
      </w:r>
      <w:r w:rsidRPr="005D6305">
        <w:rPr>
          <w:rFonts w:ascii="Verdana" w:hAnsi="Verdana"/>
          <w:color w:val="000000"/>
        </w:rPr>
        <w:t>поэте.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«Снега потемнеют синие…», «Июль — макушка лета...», «На дне моей жизни...». </w:t>
      </w:r>
      <w:r w:rsidRPr="005D6305">
        <w:rPr>
          <w:rFonts w:ascii="Verdana" w:hAnsi="Verdana"/>
          <w:color w:val="000000"/>
        </w:rPr>
        <w:t>Размышления поэта о нераздели</w:t>
      </w:r>
      <w:r w:rsidRPr="005D6305">
        <w:rPr>
          <w:rFonts w:ascii="Verdana" w:hAnsi="Verdana"/>
          <w:color w:val="000000"/>
        </w:rPr>
        <w:softHyphen/>
        <w:t>мости судьбы человека и народа.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Лирический герой (развитие по</w:t>
      </w:r>
      <w:r w:rsidRPr="005D6305">
        <w:rPr>
          <w:rFonts w:ascii="Verdana" w:hAnsi="Verdana"/>
          <w:color w:val="000000"/>
        </w:rPr>
        <w:softHyphen/>
        <w:t>нятия).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 стихотворений. Рецензирование выразительного чтения. Устный и письменный анализы.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Дмитрий Сергеевич Лихачев. «Земля родная» </w:t>
      </w:r>
      <w:r w:rsidRPr="005D6305">
        <w:rPr>
          <w:rFonts w:ascii="Verdana" w:hAnsi="Verdana"/>
          <w:color w:val="000000"/>
        </w:rPr>
        <w:t>(главы из книги). Духовное напутствие молодежи.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Публицистика (развитие пред</w:t>
      </w:r>
      <w:r w:rsidRPr="005D6305">
        <w:rPr>
          <w:rFonts w:ascii="Verdana" w:hAnsi="Verdana"/>
          <w:color w:val="000000"/>
        </w:rPr>
        <w:softHyphen/>
        <w:t>ставлений). Мемуары как публицистический жанр (началь</w:t>
      </w:r>
      <w:r w:rsidRPr="005D6305">
        <w:rPr>
          <w:rFonts w:ascii="Verdana" w:hAnsi="Verdana"/>
          <w:color w:val="000000"/>
        </w:rPr>
        <w:softHyphen/>
        <w:t>ные представления).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</w:t>
      </w:r>
      <w:r w:rsidRPr="005D6305">
        <w:rPr>
          <w:rFonts w:ascii="Verdana" w:hAnsi="Verdana"/>
          <w:color w:val="000000"/>
        </w:rPr>
        <w:t>. Выразительное чтение. Участие в коллективном диалоге. Устный и письменный ответ на проблемный вопрос.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Писатели улыбаются, или Смех Михаила Зощенко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М. Зощенко. </w:t>
      </w:r>
      <w:r w:rsidRPr="005D6305">
        <w:rPr>
          <w:rFonts w:ascii="Verdana" w:hAnsi="Verdana"/>
          <w:color w:val="000000"/>
        </w:rPr>
        <w:t>Слово о писателе. Рассказ </w:t>
      </w:r>
      <w:r w:rsidRPr="005D6305">
        <w:rPr>
          <w:rFonts w:ascii="Verdana" w:hAnsi="Verdana"/>
          <w:b/>
          <w:bCs/>
          <w:color w:val="000000"/>
        </w:rPr>
        <w:t>«Беда». </w:t>
      </w:r>
      <w:r w:rsidRPr="005D6305">
        <w:rPr>
          <w:rFonts w:ascii="Verdana" w:hAnsi="Verdana"/>
          <w:color w:val="000000"/>
        </w:rPr>
        <w:t>Смешное и грустное в рассказах писателя.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Юмор. Приёмы комического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</w:t>
      </w:r>
      <w:r w:rsidRPr="005D6305">
        <w:rPr>
          <w:rFonts w:ascii="Verdana" w:hAnsi="Verdana"/>
          <w:color w:val="000000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Из литературы народов России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Расул Гамзатов. </w:t>
      </w:r>
      <w:r w:rsidRPr="005D6305">
        <w:rPr>
          <w:rFonts w:ascii="Verdana" w:hAnsi="Verdana"/>
          <w:color w:val="000000"/>
        </w:rPr>
        <w:t>Краткий рассказ о дагестанском поэте.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lastRenderedPageBreak/>
        <w:t>«Опять за спиною родная земля...», «Я вновь пришел сюда и сам не верю...» </w:t>
      </w:r>
      <w:r w:rsidRPr="005D6305">
        <w:rPr>
          <w:rFonts w:ascii="Verdana" w:hAnsi="Verdana"/>
          <w:color w:val="000000"/>
        </w:rPr>
        <w:t>(из цикла «Восьмистишия»), </w:t>
      </w:r>
      <w:r w:rsidRPr="005D6305">
        <w:rPr>
          <w:rFonts w:ascii="Verdana" w:hAnsi="Verdana"/>
          <w:b/>
          <w:bCs/>
          <w:color w:val="000000"/>
        </w:rPr>
        <w:t>«О моей Родине».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>Возвращение к истокам, основам жизни. Осмысление зрелости собственного возраста, зрелости общества, дру</w:t>
      </w:r>
      <w:r w:rsidRPr="005D6305">
        <w:rPr>
          <w:rFonts w:ascii="Verdana" w:hAnsi="Verdana"/>
          <w:color w:val="000000"/>
        </w:rPr>
        <w:softHyphen/>
        <w:t>жеского расположения к окружающим людям разных на</w:t>
      </w:r>
      <w:r w:rsidRPr="005D6305">
        <w:rPr>
          <w:rFonts w:ascii="Verdana" w:hAnsi="Verdana"/>
          <w:color w:val="000000"/>
        </w:rPr>
        <w:softHyphen/>
        <w:t>циональностей. Особенности художественной образности да</w:t>
      </w:r>
      <w:r w:rsidRPr="005D6305">
        <w:rPr>
          <w:rFonts w:ascii="Verdana" w:hAnsi="Verdana"/>
          <w:color w:val="000000"/>
        </w:rPr>
        <w:softHyphen/>
        <w:t>гестанского поэта.</w:t>
      </w:r>
    </w:p>
    <w:p w:rsidR="005D6305" w:rsidRPr="005D6305" w:rsidRDefault="00EA75B2" w:rsidP="005D6305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Мировосприятие. Лирический герой. Средства выразительности (развитие представлений).</w:t>
      </w:r>
    </w:p>
    <w:p w:rsidR="00EA75B2" w:rsidRPr="005D6305" w:rsidRDefault="005D6305" w:rsidP="005D6305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color w:val="000000"/>
        </w:rPr>
        <w:t xml:space="preserve">                      </w:t>
      </w:r>
      <w:r w:rsidR="00EA75B2" w:rsidRPr="005D6305">
        <w:rPr>
          <w:rFonts w:ascii="Verdana" w:hAnsi="Verdana"/>
          <w:b/>
          <w:bCs/>
          <w:color w:val="000000"/>
        </w:rPr>
        <w:t>ИЗ ЗАРУБЕЖНОЙ ЛИТЕРАТУРЫ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Роберт Бернс. </w:t>
      </w:r>
      <w:r w:rsidRPr="005D6305">
        <w:rPr>
          <w:rFonts w:ascii="Verdana" w:hAnsi="Verdana"/>
          <w:color w:val="000000"/>
        </w:rPr>
        <w:t>Особенности творчества. </w:t>
      </w:r>
      <w:r w:rsidRPr="005D6305">
        <w:rPr>
          <w:rFonts w:ascii="Verdana" w:hAnsi="Verdana"/>
          <w:b/>
          <w:bCs/>
          <w:color w:val="000000"/>
        </w:rPr>
        <w:t>«Честная бедность». </w:t>
      </w:r>
      <w:r w:rsidRPr="005D6305">
        <w:rPr>
          <w:rFonts w:ascii="Verdana" w:hAnsi="Verdana"/>
          <w:color w:val="000000"/>
        </w:rPr>
        <w:t>Представления народа о справед</w:t>
      </w:r>
      <w:r w:rsidRPr="005D6305">
        <w:rPr>
          <w:rFonts w:ascii="Verdana" w:hAnsi="Verdana"/>
          <w:color w:val="000000"/>
        </w:rPr>
        <w:softHyphen/>
        <w:t xml:space="preserve">ливости и честности. </w:t>
      </w:r>
      <w:proofErr w:type="gramStart"/>
      <w:r w:rsidRPr="005D6305">
        <w:rPr>
          <w:rFonts w:ascii="Verdana" w:hAnsi="Verdana"/>
          <w:color w:val="000000"/>
        </w:rPr>
        <w:t>Народно-поэтический</w:t>
      </w:r>
      <w:proofErr w:type="gramEnd"/>
      <w:r w:rsidRPr="005D6305">
        <w:rPr>
          <w:rFonts w:ascii="Verdana" w:hAnsi="Verdana"/>
          <w:color w:val="000000"/>
        </w:rPr>
        <w:t xml:space="preserve"> характер про</w:t>
      </w:r>
      <w:r w:rsidRPr="005D6305">
        <w:rPr>
          <w:rFonts w:ascii="Verdana" w:hAnsi="Verdana"/>
          <w:color w:val="000000"/>
        </w:rPr>
        <w:softHyphen/>
        <w:t>изведения.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Джордж Гордон Байрон. «Душа моя мрачна…». </w:t>
      </w:r>
      <w:r w:rsidRPr="005D6305">
        <w:rPr>
          <w:rFonts w:ascii="Verdana" w:hAnsi="Verdana"/>
          <w:color w:val="000000"/>
        </w:rPr>
        <w:t xml:space="preserve">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5D6305">
        <w:rPr>
          <w:rFonts w:ascii="Verdana" w:hAnsi="Verdana"/>
          <w:color w:val="000000"/>
        </w:rPr>
        <w:t>Дж.Г.Байрона</w:t>
      </w:r>
      <w:proofErr w:type="spellEnd"/>
      <w:r w:rsidRPr="005D6305">
        <w:rPr>
          <w:rFonts w:ascii="Verdana" w:hAnsi="Verdana"/>
          <w:color w:val="000000"/>
        </w:rPr>
        <w:t xml:space="preserve">. </w:t>
      </w:r>
      <w:proofErr w:type="spellStart"/>
      <w:r w:rsidRPr="005D6305">
        <w:rPr>
          <w:rFonts w:ascii="Verdana" w:hAnsi="Verdana"/>
          <w:color w:val="000000"/>
        </w:rPr>
        <w:t>Дж.Г</w:t>
      </w:r>
      <w:proofErr w:type="spellEnd"/>
      <w:r w:rsidRPr="005D6305">
        <w:rPr>
          <w:rFonts w:ascii="Verdana" w:hAnsi="Verdana"/>
          <w:color w:val="000000"/>
        </w:rPr>
        <w:t>. Байрон и русская литература. </w:t>
      </w:r>
      <w:r w:rsidRPr="005D6305">
        <w:rPr>
          <w:rFonts w:ascii="Verdana" w:hAnsi="Verdana"/>
          <w:b/>
          <w:bCs/>
          <w:color w:val="000000"/>
        </w:rPr>
        <w:t>«Ты кончил жизни путь, ге</w:t>
      </w:r>
      <w:r w:rsidRPr="005D6305">
        <w:rPr>
          <w:rFonts w:ascii="Verdana" w:hAnsi="Verdana"/>
          <w:b/>
          <w:bCs/>
          <w:color w:val="000000"/>
        </w:rPr>
        <w:softHyphen/>
        <w:t>рой!». </w:t>
      </w:r>
      <w:r w:rsidRPr="005D6305">
        <w:rPr>
          <w:rFonts w:ascii="Verdana" w:hAnsi="Verdana"/>
          <w:color w:val="000000"/>
        </w:rPr>
        <w:t>Гимн герою, павшему в борьбе за свободу Родины.</w:t>
      </w:r>
    </w:p>
    <w:p w:rsidR="005D6305" w:rsidRPr="00F63B0D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Японские хокку </w:t>
      </w:r>
      <w:r w:rsidRPr="005D6305">
        <w:rPr>
          <w:rFonts w:ascii="Verdana" w:hAnsi="Verdana"/>
          <w:color w:val="000000"/>
        </w:rPr>
        <w:t>(трехстишия). Изображение жизни при</w:t>
      </w:r>
      <w:r w:rsidRPr="005D6305">
        <w:rPr>
          <w:rFonts w:ascii="Verdana" w:hAnsi="Verdana"/>
          <w:color w:val="000000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D6305">
        <w:rPr>
          <w:rFonts w:ascii="Verdana" w:hAnsi="Verdana"/>
          <w:color w:val="000000"/>
        </w:rPr>
        <w:softHyphen/>
        <w:t>сованная одним-двумя штрихами.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Особенности жанра хокку (хайку).</w:t>
      </w:r>
    </w:p>
    <w:p w:rsidR="005D6305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О. Генри. «Дары волхвов». </w:t>
      </w:r>
      <w:r w:rsidRPr="005D6305">
        <w:rPr>
          <w:rFonts w:ascii="Verdana" w:hAnsi="Verdana"/>
          <w:color w:val="000000"/>
        </w:rPr>
        <w:t>Сила любви и преданности. Жертвенность во имя любви. Смешное и возвышенное в рассказе.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литературы. Рождественский рассказ (развитие представлений).</w:t>
      </w:r>
    </w:p>
    <w:p w:rsidR="005D6305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 </w:t>
      </w:r>
      <w:r w:rsidRPr="005D6305">
        <w:rPr>
          <w:rFonts w:ascii="Verdana" w:hAnsi="Verdana"/>
          <w:color w:val="000000"/>
        </w:rPr>
        <w:t>Устный анализ эпизодов. Выразительное чтение. Рецензирование выразительного чтения.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 xml:space="preserve">Рей Дуглас </w:t>
      </w:r>
      <w:proofErr w:type="spellStart"/>
      <w:r w:rsidRPr="005D6305">
        <w:rPr>
          <w:rFonts w:ascii="Verdana" w:hAnsi="Verdana"/>
          <w:b/>
          <w:bCs/>
          <w:color w:val="000000"/>
        </w:rPr>
        <w:t>Брэдбери</w:t>
      </w:r>
      <w:proofErr w:type="spellEnd"/>
      <w:r w:rsidRPr="005D6305">
        <w:rPr>
          <w:rFonts w:ascii="Verdana" w:hAnsi="Verdana"/>
          <w:b/>
          <w:bCs/>
          <w:color w:val="000000"/>
        </w:rPr>
        <w:t>. «Каникулы».</w:t>
      </w:r>
      <w:r w:rsidRPr="005D6305">
        <w:rPr>
          <w:rFonts w:ascii="Verdana" w:hAnsi="Verdana"/>
          <w:color w:val="000000"/>
        </w:rPr>
        <w:t xml:space="preserve"> Фантастические рассказы Рея </w:t>
      </w:r>
      <w:proofErr w:type="spellStart"/>
      <w:r w:rsidRPr="005D6305">
        <w:rPr>
          <w:rFonts w:ascii="Verdana" w:hAnsi="Verdana"/>
          <w:color w:val="000000"/>
        </w:rPr>
        <w:t>Брэдбери</w:t>
      </w:r>
      <w:proofErr w:type="spellEnd"/>
      <w:r w:rsidRPr="005D6305">
        <w:rPr>
          <w:rFonts w:ascii="Verdana" w:hAnsi="Verdana"/>
          <w:color w:val="000000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5D6305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Теория литературы</w:t>
      </w:r>
      <w:r w:rsidRPr="005D6305">
        <w:rPr>
          <w:rFonts w:ascii="Verdana" w:hAnsi="Verdana"/>
          <w:color w:val="000000"/>
        </w:rPr>
        <w:t>. Фантастика в художественной литературе (развитие представлений).</w:t>
      </w:r>
    </w:p>
    <w:p w:rsidR="00EA75B2" w:rsidRPr="005D6305" w:rsidRDefault="00EA75B2" w:rsidP="00EA75B2">
      <w:pPr>
        <w:pStyle w:val="a4"/>
        <w:shd w:val="clear" w:color="auto" w:fill="FFFFFF"/>
        <w:rPr>
          <w:rFonts w:ascii="Verdana" w:hAnsi="Verdana"/>
          <w:color w:val="000000"/>
        </w:rPr>
      </w:pPr>
      <w:r w:rsidRPr="005D6305">
        <w:rPr>
          <w:rFonts w:ascii="Verdana" w:hAnsi="Verdana"/>
          <w:b/>
          <w:bCs/>
          <w:color w:val="000000"/>
        </w:rPr>
        <w:t>Развитие речи.</w:t>
      </w:r>
      <w:r w:rsidRPr="005D6305">
        <w:rPr>
          <w:rFonts w:ascii="Verdana" w:hAnsi="Verdana"/>
          <w:color w:val="000000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DD536B" w:rsidRPr="00F63B0D" w:rsidRDefault="00DD536B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280" w:rsidRPr="005D6305" w:rsidRDefault="00372336" w:rsidP="004C72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8</w:t>
      </w:r>
      <w:r w:rsidR="004C7280"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C7280" w:rsidRPr="005D6305" w:rsidRDefault="004C7280" w:rsidP="004C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5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335"/>
        <w:gridCol w:w="1378"/>
        <w:gridCol w:w="4291"/>
        <w:gridCol w:w="1334"/>
      </w:tblGrid>
      <w:tr w:rsidR="004C7280" w:rsidRPr="005D6305" w:rsidTr="004C7280">
        <w:trPr>
          <w:trHeight w:val="3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 литературе авт. </w:t>
            </w:r>
            <w:proofErr w:type="spellStart"/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 программа</w:t>
            </w:r>
          </w:p>
        </w:tc>
      </w:tr>
      <w:tr w:rsidR="004C7280" w:rsidRPr="005D6305" w:rsidTr="004C728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7280" w:rsidRPr="005D6305" w:rsidTr="004C7280">
        <w:trPr>
          <w:trHeight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Литература и история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Литература и история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 1941-1945 годов.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 1941-1945 годов.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280" w:rsidRPr="005D6305" w:rsidTr="004C728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280" w:rsidRPr="005D6305" w:rsidRDefault="004C7280" w:rsidP="004C72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4C7280" w:rsidRPr="005D6305" w:rsidRDefault="004C7280">
      <w:pPr>
        <w:rPr>
          <w:sz w:val="24"/>
          <w:szCs w:val="24"/>
        </w:rPr>
      </w:pPr>
    </w:p>
    <w:p w:rsidR="00372336" w:rsidRPr="005D6305" w:rsidRDefault="00372336">
      <w:pPr>
        <w:rPr>
          <w:sz w:val="24"/>
          <w:szCs w:val="24"/>
        </w:rPr>
      </w:pPr>
    </w:p>
    <w:p w:rsidR="00EA75B2" w:rsidRPr="005D6305" w:rsidRDefault="00EA75B2" w:rsidP="00EA75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  <w:r w:rsidR="006B093D"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 класс)</w:t>
      </w:r>
    </w:p>
    <w:p w:rsidR="00EA75B2" w:rsidRPr="005D6305" w:rsidRDefault="00EA75B2" w:rsidP="00EA75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(2)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A75B2" w:rsidRPr="005D6305" w:rsidRDefault="00EA75B2" w:rsidP="00EA75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(7)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4" w:right="14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русской народной песни (лирические, исторические песни). Отражение жизни народа в народной песне: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4" w:right="1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 как исторический жанр русской народной прозы.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Пугачеве», «О покорении Сибири Ермаком...».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содержания и формы народных преданий.</w:t>
      </w:r>
    </w:p>
    <w:p w:rsidR="00EA75B2" w:rsidRPr="005D6305" w:rsidRDefault="00EA75B2" w:rsidP="00EA75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представлений)</w:t>
      </w:r>
    </w:p>
    <w:p w:rsidR="00EA75B2" w:rsidRPr="005D6305" w:rsidRDefault="00EA75B2" w:rsidP="00EA75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 (5)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4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«Жития Александра Невского».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0" w:right="1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особенности воинской повести и жития.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1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«Шемякин суд».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2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«Шемякин суд» — «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кривосуд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Шемяка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«посулы любил, потому так он и судил»). Особенности поэтики бытовой сатирической повести.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XVIII века (6)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5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Денис Иванович Фонвизин. Слово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68" w:right="3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«Недоросль»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(сцены). Сатирическая направленность комедии. Проблема воспитания истинного гражданина.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классицизме. Основные правила классицизма в драматическом произведении.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 (42)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24" w:right="82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Андреевич Крылов. Поэт и мудрец. Язвительный сатирик и баснописец.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92" w:right="92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«Лягушки, просящие царя».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«общественного договора» Ж.-Ж. Руссо. Мораль басни.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«Обоз».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92" w:right="92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Басня. Мораль. Аллегория (развитие представлений).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72" w:right="14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Кондратий Федорович Рылеев. Автор дум и сатир. Краткий рассказ о писателе. Оценка дум современниками.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8" w:right="14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«Смерть Ермака».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4" w:right="16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Дума (начальное представление).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178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Пушкин. Краткий рассказ об отношении поэта к истории и исторической теме в литературе.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«Туча». 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стихотворения — зарисовка природы, отклик на десятилетие восстания декабристов </w:t>
      </w:r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(«Я помню чудное мгновенье...»).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любовной лирики мотивами пробуждения души к творчеству.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"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«19 октября».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Мотивы дружбы, прочного союза и единения друзей. Дружба как нравственный жизненный стержень сообщества </w:t>
      </w:r>
      <w:proofErr w:type="spellStart"/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избранных.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</w:t>
      </w:r>
      <w:proofErr w:type="spellEnd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Пугачева»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" w:right="1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«Капитанская дочка».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</w:t>
      </w:r>
      <w:proofErr w:type="spellStart"/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Савель-ича</w:t>
      </w:r>
      <w:proofErr w:type="spellEnd"/>
      <w:proofErr w:type="gram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2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«Пиковая дама».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Юрьевич Лермонтов. Краткий рассказ о писателе, отношение к историческим темам и воплощение этих тем в его </w:t>
      </w:r>
      <w:proofErr w:type="spellStart"/>
      <w:proofErr w:type="gram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творчестве.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Мцыри</w:t>
      </w:r>
      <w:proofErr w:type="spellEnd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4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96" w:right="72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Васильевич Гоголь. Краткий рассказ о писателе, его отношение к истории, исторической теме в художественном произведении.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0" w:right="82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«Ревизор».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72" w:right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Комедия (развитие представлений). Сатира и юмор (развитие представлений).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«Шинель».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«маленького человека» в литературе. Потеря Акакием Акакиевичем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Башмачкиным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58" w:right="226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Салтыков-Щедрин. Краткий рассказ о писателе, редакторе, издателе.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00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одного города»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сочиненияТеория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92" w:right="1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Семенович Лесков.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76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«Старый гений».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76" w:right="2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Рассказ (развитие представлений). Художественная деталь (развитие представлений).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68" w:right="28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Николаевич Толстой. Краткий рассказ о писателе. Идеал взаимной любви и согласия в обществе.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62" w:right="38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бала».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разделенности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8" w:right="44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4" w:right="72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любви»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трилогии). История о любви и упущенном счастье.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Психологизм художественной литературы (развитие представлений).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76" w:firstLine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века(19)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Алексеевич Бунин.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4"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«Кавказ». 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4" w:firstLine="3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Иванович Куприн.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8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«Куст сирени».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Сюжет и фабула.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14" w:firstLine="33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Александрович Блок. Краткий рассказ о поэте.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4" w:right="2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«Россия».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тема в стихотворении, его современное звучание и смысл.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" w:right="2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Александрович Есенин. Краткий рассказ о жизни и творчестве поэта.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" w:right="2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«Пугачев».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" w:right="38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Драматическая поэма (начальные представления).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44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Сергеевич Шмелев.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я стал писателем».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Писатели улыбаются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Тэффи, О. Дымов, А. Аверченко.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«Всеобщая история, обработанная „</w:t>
      </w:r>
      <w:proofErr w:type="spellStart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Сатириконом</w:t>
      </w:r>
      <w:proofErr w:type="spellEnd"/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3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болезни»;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Тэффи.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«Жизнь и воротник».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чтения. Сатира и юмор в рассказах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сатириконцев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Михаил Андреевич Осоргин.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2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«Пенсне».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фантастики и реальности в рассказе. Мелочи быта и их психологическое содержание. Для самостоятельного чтения.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" w:right="28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Трифонович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Твардовский.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0" w:right="2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«Василий Теркин».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0" w:right="10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Новаторский характер Василия Теркина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firstLine="3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Платонов. Краткий рассказ о жизни писателя.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2" w:hanging="3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«Возвращение».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142" w:hanging="3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Стихи и песни о Великой Отечественной войне 1941—1945 годов(7).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72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боевых подвигов народа и военных будней. Героизм воинов, защищающих свою Родину: М. Исаковский.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«Катюша», «Враги сожгли родную хату»;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Окуджава.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«Песенка о пехоте», «Здесь птицы не поют...»;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Фатьянов.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«Соловьи»,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«Дороги»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солдата.Виктор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 Астафьев.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62" w:right="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«Фотография, на которой меня нет».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68" w:right="10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Герой-повествователь (развитие представлений).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58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природе(3).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44" w:right="1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Анненский.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Мережковский.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«Родное», «Не надо звуков»;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 на Оке». «Уступи мне, скворец, уголок...»;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Рубцов.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вечерам», «Встреча», «Привет, Россия...».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Русского зарубежья об оставленной ими Родине Н. Оцуп.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«Мне трудно без России...»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(отрывок); 3. Гиппиус.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«Знайте!», «Так и есть»;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Дон-</w:t>
      </w:r>
      <w:proofErr w:type="spellStart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«Бабье 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лето»;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Бунин.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птицы есть гнездо...».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индивидуальное в произведениях русских поэтов.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литературы(11)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Уильям Шекспир.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8" w:right="2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«Ромео и Джульетта».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вражда и любовь героев Ромео и Джульетта — символ любви и жертвенности. «Вечные проблемы» в творчестве Шекспира.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4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Конфликт как основа сюжета драматического произведения.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4" w:right="4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Сонеты —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хвалится родством своим со знатью...», «Увы, мой стих не блещет новизной...».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0" w:right="38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0" w:right="48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 Батист Мольер. Слово о Мольере.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«Мещанин во дворянстве»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28" w:right="72" w:firstLine="33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Классицизм. Сатира (развитие понятий).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Джонатан Свифт. Краткий рассказ о писателе </w:t>
      </w: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«Путешествия Гулливера». 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на государственное устройство и общество. Гротесковый характер изображения.</w:t>
      </w:r>
    </w:p>
    <w:p w:rsidR="00EA75B2" w:rsidRPr="005D6305" w:rsidRDefault="00EA75B2" w:rsidP="00EA75B2">
      <w:pPr>
        <w:shd w:val="clear" w:color="auto" w:fill="FFFFFF"/>
        <w:spacing w:after="0" w:line="240" w:lineRule="auto"/>
        <w:ind w:left="3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Вальтер Скотт. Краткий рассказ о писателе.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«Айвенго». 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подготовке учащихся по предмету в полном объеме совпадают с авторской  Программой по литературе для общеобразовательных учреждений (5-11 классы) авт. В. Я. Коровина.</w:t>
      </w:r>
    </w:p>
    <w:p w:rsidR="00EA75B2" w:rsidRPr="005D6305" w:rsidRDefault="00EA75B2" w:rsidP="00EA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6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часть</w:t>
      </w:r>
      <w:r w:rsidRPr="005D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включает  5  сочинений (одно из них домашнее) за год.</w:t>
      </w:r>
    </w:p>
    <w:p w:rsidR="002E634D" w:rsidRPr="005D6305" w:rsidRDefault="002E634D">
      <w:pPr>
        <w:rPr>
          <w:sz w:val="24"/>
          <w:szCs w:val="24"/>
        </w:rPr>
      </w:pPr>
    </w:p>
    <w:p w:rsidR="00534220" w:rsidRPr="00F63B0D" w:rsidRDefault="00534220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4220" w:rsidRPr="00F63B0D" w:rsidRDefault="00534220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558C" w:rsidRPr="00F63B0D" w:rsidRDefault="000C558C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558C" w:rsidRPr="00F63B0D" w:rsidRDefault="000C558C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558C" w:rsidRPr="00F63B0D" w:rsidRDefault="000C558C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558C" w:rsidRPr="00F63B0D" w:rsidRDefault="000C558C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558C" w:rsidRPr="00F63B0D" w:rsidRDefault="000C558C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72336" w:rsidRPr="005D6305" w:rsidRDefault="00372336" w:rsidP="006B09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 9 класс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1"/>
        <w:gridCol w:w="1285"/>
      </w:tblGrid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Литература Древней Руси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литература ХVIII века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русской литературы I половины ХIХ века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А.С.Грибоедов</w:t>
            </w:r>
            <w:proofErr w:type="spellEnd"/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«Горе от ума»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Творчество </w:t>
            </w:r>
            <w:proofErr w:type="spellStart"/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литература второй половины ХIХ века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литература ХХ века. Проза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литература ХХ века. Поэзия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B08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Итоговые занятия по курсу 9 класса.</w:t>
            </w:r>
          </w:p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6B08" w:rsidRPr="005D6305" w:rsidTr="00EC6B08">
        <w:tc>
          <w:tcPr>
            <w:tcW w:w="7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36" w:rsidRPr="005D6305" w:rsidRDefault="00EC6B08" w:rsidP="003723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6B093D" w:rsidRPr="005D6305" w:rsidRDefault="006B093D" w:rsidP="006B093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B093D" w:rsidRPr="005D6305" w:rsidRDefault="006B093D" w:rsidP="006B093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B093D" w:rsidRPr="005D6305" w:rsidRDefault="006B093D" w:rsidP="006B093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Содержание тем учебного курса.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Введение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Литература и ее роль в духовной жизни человека.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Литература как искусство слова (углубление представлений).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 ИЗ ДРЕВНЕРУССКОЙ  ЛИТЕРАТУРЫ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«Слово о полку Игореве».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Слово как жанр древнерусской литературы.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 ЛИТЕРАТУРЫ  XVIII   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Характеристика русской литературы XVIII века.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Гражданский пафос русского классицизма.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Михаил Васильевич Ломоносов.</w:t>
      </w:r>
      <w:r w:rsidRPr="005D6305">
        <w:rPr>
          <w:rStyle w:val="c6"/>
          <w:color w:val="000000"/>
        </w:rPr>
        <w:t> Жизнь и творчество. Ученый, поэт, реформатор русского литературного языка и стиха.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 </w:t>
      </w:r>
      <w:r w:rsidRPr="005D6305">
        <w:rPr>
          <w:rStyle w:val="c11"/>
          <w:b/>
          <w:bCs/>
          <w:i/>
          <w:iCs/>
          <w:color w:val="000000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5D6305">
        <w:rPr>
          <w:rStyle w:val="c11"/>
          <w:b/>
          <w:bCs/>
          <w:i/>
          <w:iCs/>
          <w:color w:val="000000"/>
        </w:rPr>
        <w:t>ея</w:t>
      </w:r>
      <w:proofErr w:type="spellEnd"/>
      <w:r w:rsidRPr="005D6305">
        <w:rPr>
          <w:rStyle w:val="c11"/>
          <w:b/>
          <w:bCs/>
          <w:i/>
          <w:iCs/>
          <w:color w:val="000000"/>
        </w:rPr>
        <w:t xml:space="preserve"> Величества государыни Императрицы </w:t>
      </w:r>
      <w:proofErr w:type="spellStart"/>
      <w:r w:rsidRPr="005D6305">
        <w:rPr>
          <w:rStyle w:val="c11"/>
          <w:b/>
          <w:bCs/>
          <w:i/>
          <w:iCs/>
          <w:color w:val="000000"/>
        </w:rPr>
        <w:t>Елисаветы</w:t>
      </w:r>
      <w:proofErr w:type="spellEnd"/>
      <w:r w:rsidRPr="005D6305">
        <w:rPr>
          <w:rStyle w:val="c11"/>
          <w:b/>
          <w:bCs/>
          <w:i/>
          <w:iCs/>
          <w:color w:val="000000"/>
        </w:rPr>
        <w:t xml:space="preserve"> Петровны 1747 года».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Прославление Родины, мира, науки и просвещения в произведениях Ломоносова.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Ода как жанр лирической поэзии.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Гавриил Романович Державин</w:t>
      </w:r>
      <w:r w:rsidRPr="005D6305">
        <w:rPr>
          <w:rStyle w:val="c6"/>
          <w:color w:val="000000"/>
        </w:rPr>
        <w:t>. Жизнь и творчество. (Обзор.)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«Властителям и судиям».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Тема несправедливости сильных мира сего. «Высокий» слог и ораторские, декламационные интонации.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«Памятник».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Николаевич Радищев.</w:t>
      </w:r>
      <w:r w:rsidRPr="005D6305">
        <w:rPr>
          <w:rStyle w:val="c6"/>
          <w:color w:val="000000"/>
        </w:rPr>
        <w:t> Слово о писателе. </w:t>
      </w:r>
      <w:r w:rsidRPr="005D6305">
        <w:rPr>
          <w:rStyle w:val="c11"/>
          <w:b/>
          <w:bCs/>
          <w:i/>
          <w:iCs/>
          <w:color w:val="000000"/>
        </w:rPr>
        <w:t>«Путешествие   из   Петербурга   в   Москву».</w:t>
      </w:r>
      <w:r w:rsidRPr="005D6305">
        <w:rPr>
          <w:rStyle w:val="c6"/>
          <w:i/>
          <w:iCs/>
          <w:color w:val="000000"/>
        </w:rPr>
        <w:t>    </w:t>
      </w:r>
      <w:r w:rsidRPr="005D6305">
        <w:rPr>
          <w:rStyle w:val="c6"/>
          <w:color w:val="000000"/>
        </w:rPr>
        <w:t xml:space="preserve"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</w:t>
      </w:r>
      <w:r w:rsidRPr="005D6305">
        <w:rPr>
          <w:rStyle w:val="c6"/>
          <w:color w:val="000000"/>
        </w:rPr>
        <w:lastRenderedPageBreak/>
        <w:t>наполнение. Черты сентиментализма в произведении. Теория   литературы. Жанр путешествия.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Николай Михайлович Карамзин.</w:t>
      </w:r>
      <w:r w:rsidRPr="005D6305">
        <w:rPr>
          <w:rStyle w:val="c6"/>
          <w:color w:val="000000"/>
        </w:rPr>
        <w:t> 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Повесть </w:t>
      </w:r>
      <w:r w:rsidRPr="005D6305">
        <w:rPr>
          <w:rStyle w:val="c11"/>
          <w:b/>
          <w:bCs/>
          <w:i/>
          <w:iCs/>
          <w:color w:val="000000"/>
        </w:rPr>
        <w:t>«Бедная Лиза»,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стихотворение </w:t>
      </w:r>
      <w:r w:rsidRPr="005D6305">
        <w:rPr>
          <w:rStyle w:val="c11"/>
          <w:b/>
          <w:bCs/>
          <w:i/>
          <w:iCs/>
          <w:color w:val="000000"/>
        </w:rPr>
        <w:t>«Осень».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Сентиментализм (начальные представления).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  РУССКОЙ  ЛИТЕРАТУРЫ  XIX  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Василий Андреевич Жуковский.</w:t>
      </w:r>
      <w:r w:rsidRPr="005D6305">
        <w:rPr>
          <w:rStyle w:val="c6"/>
          <w:color w:val="000000"/>
        </w:rPr>
        <w:t> Жизнь и творчество. (Обзор.)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«Море».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Романтический образ моря.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«Невыразимое».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«Светлана».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Жанр баллады в творчестве Жуковского: </w:t>
      </w:r>
      <w:proofErr w:type="spellStart"/>
      <w:r w:rsidRPr="005D6305">
        <w:rPr>
          <w:rStyle w:val="c6"/>
          <w:color w:val="000000"/>
        </w:rPr>
        <w:t>сюжетность</w:t>
      </w:r>
      <w:proofErr w:type="spellEnd"/>
      <w:r w:rsidRPr="005D6305">
        <w:rPr>
          <w:rStyle w:val="c6"/>
          <w:color w:val="000000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Баллада (развитие представлений).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Сергеевич Грибоедов.</w:t>
      </w:r>
      <w:r w:rsidRPr="005D6305">
        <w:rPr>
          <w:rStyle w:val="c6"/>
          <w:color w:val="000000"/>
        </w:rPr>
        <w:t> Жизнь и творчество. (Обзор.)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«Горе от ума».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5D6305">
        <w:rPr>
          <w:rStyle w:val="c11"/>
          <w:b/>
          <w:bCs/>
          <w:i/>
          <w:iCs/>
          <w:color w:val="000000"/>
        </w:rPr>
        <w:t>(И. А. Гончаров. «</w:t>
      </w:r>
      <w:proofErr w:type="spellStart"/>
      <w:r w:rsidRPr="005D6305">
        <w:rPr>
          <w:rStyle w:val="c11"/>
          <w:b/>
          <w:bCs/>
          <w:i/>
          <w:iCs/>
          <w:color w:val="000000"/>
        </w:rPr>
        <w:t>Мильон</w:t>
      </w:r>
      <w:proofErr w:type="spellEnd"/>
      <w:r w:rsidRPr="005D6305">
        <w:rPr>
          <w:rStyle w:val="c11"/>
          <w:b/>
          <w:bCs/>
          <w:i/>
          <w:iCs/>
          <w:color w:val="000000"/>
        </w:rPr>
        <w:t xml:space="preserve"> терзаний»)</w:t>
      </w:r>
      <w:r w:rsidRPr="005D6305">
        <w:rPr>
          <w:rStyle w:val="c6"/>
          <w:i/>
          <w:iCs/>
          <w:color w:val="000000"/>
        </w:rPr>
        <w:t>. </w:t>
      </w:r>
      <w:r w:rsidRPr="005D6305">
        <w:rPr>
          <w:rStyle w:val="c6"/>
          <w:color w:val="000000"/>
        </w:rPr>
        <w:t>Преодоление канонов классицизма в комедии.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Сергеевич Пушкин.</w:t>
      </w:r>
      <w:r w:rsidRPr="005D6305">
        <w:rPr>
          <w:rStyle w:val="c6"/>
          <w:color w:val="000000"/>
        </w:rPr>
        <w:t> Жизнь и творчество. (Обзор.)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Стихотворения </w:t>
      </w:r>
      <w:r w:rsidRPr="005D6305">
        <w:rPr>
          <w:rStyle w:val="c11"/>
          <w:b/>
          <w:bCs/>
          <w:i/>
          <w:iCs/>
          <w:color w:val="00000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Поэма </w:t>
      </w:r>
      <w:r w:rsidRPr="005D6305">
        <w:rPr>
          <w:rStyle w:val="c11"/>
          <w:b/>
          <w:bCs/>
          <w:i/>
          <w:iCs/>
          <w:color w:val="000000"/>
        </w:rPr>
        <w:t>«</w:t>
      </w:r>
      <w:proofErr w:type="spellStart"/>
      <w:r w:rsidRPr="005D6305">
        <w:rPr>
          <w:rStyle w:val="c11"/>
          <w:b/>
          <w:bCs/>
          <w:i/>
          <w:iCs/>
          <w:color w:val="000000"/>
        </w:rPr>
        <w:t>Цыганы</w:t>
      </w:r>
      <w:proofErr w:type="spellEnd"/>
      <w:r w:rsidRPr="005D6305">
        <w:rPr>
          <w:rStyle w:val="c11"/>
          <w:b/>
          <w:bCs/>
          <w:i/>
          <w:iCs/>
          <w:color w:val="000000"/>
        </w:rPr>
        <w:t>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«Евгений Онегин».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proofErr w:type="spellStart"/>
      <w:r w:rsidRPr="005D6305">
        <w:rPr>
          <w:rStyle w:val="c6"/>
          <w:color w:val="000000"/>
        </w:rPr>
        <w:t>Онегинская</w:t>
      </w:r>
      <w:proofErr w:type="spellEnd"/>
      <w:r w:rsidRPr="005D6305">
        <w:rPr>
          <w:rStyle w:val="c6"/>
          <w:color w:val="000000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«Моцарт и Сальери».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Михаил Юрьевич Лермонтов.</w:t>
      </w:r>
      <w:r w:rsidRPr="005D6305">
        <w:rPr>
          <w:rStyle w:val="c6"/>
          <w:color w:val="000000"/>
        </w:rPr>
        <w:t> Жизнь и творчество. (Обзор.)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lastRenderedPageBreak/>
        <w:t>«Герой нашего времени».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Особенности композиции. Печорин — «самый любопытный предмет своих наблюдений» (В. Г. Белинский).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 xml:space="preserve">Печорин и Максим </w:t>
      </w:r>
      <w:proofErr w:type="spellStart"/>
      <w:r w:rsidRPr="005D6305">
        <w:rPr>
          <w:rStyle w:val="c6"/>
          <w:color w:val="000000"/>
        </w:rPr>
        <w:t>Максимыч</w:t>
      </w:r>
      <w:proofErr w:type="spellEnd"/>
      <w:r w:rsidRPr="005D6305">
        <w:rPr>
          <w:rStyle w:val="c6"/>
          <w:color w:val="000000"/>
        </w:rPr>
        <w:t xml:space="preserve">. Печорин и доктор </w:t>
      </w:r>
      <w:proofErr w:type="gramStart"/>
      <w:r w:rsidRPr="005D6305">
        <w:rPr>
          <w:rStyle w:val="c6"/>
          <w:color w:val="000000"/>
        </w:rPr>
        <w:t>Вер-</w:t>
      </w:r>
      <w:proofErr w:type="spellStart"/>
      <w:r w:rsidRPr="005D6305">
        <w:rPr>
          <w:rStyle w:val="c6"/>
          <w:color w:val="000000"/>
        </w:rPr>
        <w:t>нер</w:t>
      </w:r>
      <w:proofErr w:type="spellEnd"/>
      <w:proofErr w:type="gramEnd"/>
      <w:r w:rsidRPr="005D6305">
        <w:rPr>
          <w:rStyle w:val="c6"/>
          <w:color w:val="000000"/>
        </w:rPr>
        <w:t>. Печорин и Грушницкий. Печорин и Вера. Печорин и Мери. Печорин и «ундина». Повесть </w:t>
      </w:r>
      <w:r w:rsidRPr="005D6305">
        <w:rPr>
          <w:rStyle w:val="c11"/>
          <w:b/>
          <w:bCs/>
          <w:i/>
          <w:iCs/>
          <w:color w:val="000000"/>
        </w:rPr>
        <w:t>«Фаталист»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Основные мотивы лирики. </w:t>
      </w:r>
      <w:r w:rsidRPr="005D6305">
        <w:rPr>
          <w:rStyle w:val="c11"/>
          <w:b/>
          <w:bCs/>
          <w:i/>
          <w:iCs/>
          <w:color w:val="000000"/>
        </w:rPr>
        <w:t>«Смерть Поэта», «Парус», «И скучно и грустно», «Дума», «Поэт», «Родина», «Пророк», «Нет, не тебя так пылко я люблю...».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Пафос вольности, чувство одиночества, тема любви, поэта и поэзии.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Николай Васильевич Гоголь.</w:t>
      </w:r>
      <w:r w:rsidRPr="005D6305">
        <w:rPr>
          <w:rStyle w:val="c6"/>
          <w:color w:val="000000"/>
        </w:rPr>
        <w:t> Жизнь и творчество. (Обзор)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«Мертвые души»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5D6305">
        <w:rPr>
          <w:rStyle w:val="c6"/>
          <w:i/>
          <w:iCs/>
          <w:color w:val="000000"/>
        </w:rPr>
        <w:t>комикование</w:t>
      </w:r>
      <w:proofErr w:type="spellEnd"/>
      <w:r w:rsidRPr="005D6305">
        <w:rPr>
          <w:rStyle w:val="c6"/>
          <w:i/>
          <w:iCs/>
          <w:color w:val="000000"/>
        </w:rPr>
        <w:t>, дружеский смех (развитие представлений).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 Николаевич Островский.</w:t>
      </w:r>
      <w:r w:rsidRPr="005D6305">
        <w:rPr>
          <w:rStyle w:val="c6"/>
          <w:color w:val="000000"/>
        </w:rPr>
        <w:t>  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«Бедность не порок».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5D6305">
        <w:rPr>
          <w:rStyle w:val="c6"/>
          <w:color w:val="000000"/>
        </w:rPr>
        <w:t>Гордеевна</w:t>
      </w:r>
      <w:proofErr w:type="spellEnd"/>
      <w:r w:rsidRPr="005D6305">
        <w:rPr>
          <w:rStyle w:val="c6"/>
          <w:color w:val="000000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 литературы. Комедия как жанр драматургии (развитие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Федор Михайлович Достоевский.</w:t>
      </w:r>
      <w:r w:rsidRPr="005D6305">
        <w:rPr>
          <w:rStyle w:val="c6"/>
          <w:color w:val="000000"/>
        </w:rPr>
        <w:t> 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«Белые ночи».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  литературы. Повесть (развитие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Лев Николаевич Толстой</w:t>
      </w:r>
      <w:r w:rsidRPr="005D6305">
        <w:rPr>
          <w:rStyle w:val="c6"/>
          <w:color w:val="000000"/>
        </w:rPr>
        <w:t>. 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«Юность».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Антон Павлович Чехов.</w:t>
      </w:r>
      <w:r w:rsidRPr="005D6305">
        <w:rPr>
          <w:rStyle w:val="c6"/>
          <w:color w:val="000000"/>
        </w:rPr>
        <w:t> 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«Тоска», «Смерть чиновника».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Истинные и ложные ценности героев рассказа.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lastRenderedPageBreak/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Развитие представлений о жанровых особенностях рассказа.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 Из поэзии XIX 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Развитие представлений о видах (жанрах) лирических произведений.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  РУССКОЙ  ЛИТЕРАТУРЫ  XX  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Богатство и разнообразие жанров и направлений русской литературы XX века.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 русской  прозы   XX 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Беседа о разнообразии видов и жанров прозаических произведений XX века, о ведущих прозаиках России.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Иван Алексеевич Бунин.</w:t>
      </w:r>
      <w:r w:rsidRPr="005D6305">
        <w:rPr>
          <w:rStyle w:val="c6"/>
          <w:color w:val="000000"/>
        </w:rPr>
        <w:t> 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Рассказ </w:t>
      </w:r>
      <w:r w:rsidRPr="005D6305">
        <w:rPr>
          <w:rStyle w:val="c11"/>
          <w:b/>
          <w:bCs/>
          <w:i/>
          <w:iCs/>
          <w:color w:val="000000"/>
        </w:rPr>
        <w:t>«Темные аллеи».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Михаил Афанасьевич Булгаков.</w:t>
      </w:r>
      <w:r w:rsidRPr="005D6305">
        <w:rPr>
          <w:rStyle w:val="c6"/>
          <w:color w:val="000000"/>
        </w:rPr>
        <w:t>  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Повесть </w:t>
      </w:r>
      <w:r w:rsidRPr="005D6305">
        <w:rPr>
          <w:rStyle w:val="c11"/>
          <w:b/>
          <w:bCs/>
          <w:i/>
          <w:iCs/>
          <w:color w:val="000000"/>
        </w:rPr>
        <w:t>«Собачье сердце».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5D6305">
        <w:rPr>
          <w:rStyle w:val="c6"/>
          <w:color w:val="000000"/>
        </w:rPr>
        <w:t>шариковщины</w:t>
      </w:r>
      <w:proofErr w:type="spellEnd"/>
      <w:r w:rsidRPr="005D6305">
        <w:rPr>
          <w:rStyle w:val="c6"/>
          <w:color w:val="000000"/>
        </w:rPr>
        <w:t>», «</w:t>
      </w:r>
      <w:proofErr w:type="spellStart"/>
      <w:r w:rsidRPr="005D6305">
        <w:rPr>
          <w:rStyle w:val="c6"/>
          <w:color w:val="000000"/>
        </w:rPr>
        <w:t>швондерства</w:t>
      </w:r>
      <w:proofErr w:type="spellEnd"/>
      <w:r w:rsidRPr="005D6305">
        <w:rPr>
          <w:rStyle w:val="c6"/>
          <w:color w:val="000000"/>
        </w:rPr>
        <w:t>». Поэтика Булгакова-сатирика. Прием гротеска в повести.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Художественная условность, фантастика, сатира (развитие понятий).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Михаил Александрович Шолохов.</w:t>
      </w:r>
      <w:r w:rsidRPr="005D6305">
        <w:rPr>
          <w:rStyle w:val="c6"/>
          <w:color w:val="000000"/>
        </w:rPr>
        <w:t>  Слово о писателе.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Рассказ </w:t>
      </w:r>
      <w:r w:rsidRPr="005D6305">
        <w:rPr>
          <w:rStyle w:val="c11"/>
          <w:b/>
          <w:bCs/>
          <w:i/>
          <w:iCs/>
          <w:color w:val="000000"/>
        </w:rPr>
        <w:t>«Судьба человека».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Реализм в художественной литературе. Реалистическая типизация (углубление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Исаевич Солженицын.</w:t>
      </w:r>
      <w:r w:rsidRPr="005D6305">
        <w:rPr>
          <w:rStyle w:val="c6"/>
          <w:color w:val="000000"/>
        </w:rPr>
        <w:t>  Слово о писателе. Рассказ </w:t>
      </w:r>
      <w:r w:rsidRPr="005D6305">
        <w:rPr>
          <w:rStyle w:val="c6"/>
          <w:i/>
          <w:iCs/>
          <w:color w:val="000000"/>
        </w:rPr>
        <w:t>«Матренин двор». </w:t>
      </w:r>
      <w:r w:rsidRPr="005D6305">
        <w:rPr>
          <w:rStyle w:val="c6"/>
          <w:color w:val="000000"/>
        </w:rPr>
        <w:t>Образ праведницы. Трагизм судьбы героини. Жизненная основа притчи.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  литературы. Притча (углубление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русской  поэзии XX века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Штрихи  к портретам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Александр Александрович Блок.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Сергей Александрович Есенин.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Владимир Владимирович Маяковский.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lastRenderedPageBreak/>
        <w:t>«Послушайте!»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Марина Ивановна Цветаева.</w:t>
      </w:r>
      <w:r w:rsidRPr="005D6305">
        <w:rPr>
          <w:rStyle w:val="c6"/>
          <w:color w:val="000000"/>
        </w:rPr>
        <w:t> Слово о поэте. </w:t>
      </w:r>
      <w:r w:rsidRPr="005D6305">
        <w:rPr>
          <w:rStyle w:val="c11"/>
          <w:b/>
          <w:bCs/>
          <w:i/>
          <w:iCs/>
          <w:color w:val="000000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Николай Алексеевич Заболоцкий.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«Я не ищу гармонии в природе...», «Где-то в поле возле Магадана...», «Можжевеловый куст».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Стихотворения о человеке и природе. Философская глубина обобщений поэта-мыслителя.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Анна Андреевна Ахматова.</w:t>
      </w:r>
      <w:r w:rsidRPr="005D6305">
        <w:rPr>
          <w:rStyle w:val="c6"/>
          <w:color w:val="000000"/>
        </w:rPr>
        <w:t>  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Стихотворные произведения из книг </w:t>
      </w:r>
      <w:r w:rsidRPr="005D6305">
        <w:rPr>
          <w:rStyle w:val="c11"/>
          <w:b/>
          <w:bCs/>
          <w:i/>
          <w:iCs/>
          <w:color w:val="000000"/>
        </w:rPr>
        <w:t>«Четки», «Белая стая», «Вечер», «Подорожник», «АИИО И0М1Ш», «Тростник», «Бег времени».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Борис Леонидович Пастернак.</w:t>
      </w:r>
      <w:r w:rsidRPr="005D6305">
        <w:rPr>
          <w:rStyle w:val="c6"/>
          <w:color w:val="000000"/>
        </w:rPr>
        <w:t>  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«Красавица моя, вся стать...», «Перемена», «Весна в лесу», «Любить иных тяжелый крест...».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Философская глубина лирики Б. Пастернака. Одухотворенная предметность </w:t>
      </w:r>
      <w:proofErr w:type="spellStart"/>
      <w:r w:rsidRPr="005D6305">
        <w:rPr>
          <w:rStyle w:val="c6"/>
          <w:color w:val="000000"/>
        </w:rPr>
        <w:t>пастернаковской</w:t>
      </w:r>
      <w:proofErr w:type="spellEnd"/>
      <w:r w:rsidRPr="005D6305">
        <w:rPr>
          <w:rStyle w:val="c6"/>
          <w:color w:val="000000"/>
        </w:rPr>
        <w:t xml:space="preserve"> поэзии. Приобщение вечных тем к современности в стихах о природе и любви.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 xml:space="preserve">Александр </w:t>
      </w:r>
      <w:proofErr w:type="spellStart"/>
      <w:r w:rsidRPr="005D6305">
        <w:rPr>
          <w:rStyle w:val="c11"/>
          <w:b/>
          <w:bCs/>
          <w:color w:val="000000"/>
        </w:rPr>
        <w:t>Трифонович</w:t>
      </w:r>
      <w:proofErr w:type="spellEnd"/>
      <w:r w:rsidRPr="005D6305">
        <w:rPr>
          <w:rStyle w:val="c11"/>
          <w:b/>
          <w:bCs/>
          <w:color w:val="000000"/>
        </w:rPr>
        <w:t xml:space="preserve"> Твардовский.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 xml:space="preserve">«Урожай», «Родное», «Весенние строчки», «Матери», «Страна </w:t>
      </w:r>
      <w:proofErr w:type="spellStart"/>
      <w:r w:rsidRPr="005D6305">
        <w:rPr>
          <w:rStyle w:val="c11"/>
          <w:b/>
          <w:bCs/>
          <w:i/>
          <w:iCs/>
          <w:color w:val="000000"/>
        </w:rPr>
        <w:t>Муравия</w:t>
      </w:r>
      <w:proofErr w:type="spellEnd"/>
      <w:r w:rsidRPr="005D6305">
        <w:rPr>
          <w:rStyle w:val="c11"/>
          <w:b/>
          <w:bCs/>
          <w:i/>
          <w:iCs/>
          <w:color w:val="000000"/>
        </w:rPr>
        <w:t>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(отрывки из поэмы). Стихотворения о Родине, о природе. Интонация и стиль стихотворений.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 xml:space="preserve">Теория литературы. </w:t>
      </w:r>
      <w:proofErr w:type="spellStart"/>
      <w:r w:rsidRPr="005D6305">
        <w:rPr>
          <w:rStyle w:val="c6"/>
          <w:i/>
          <w:iCs/>
          <w:color w:val="000000"/>
        </w:rPr>
        <w:t>Силлаботоническая</w:t>
      </w:r>
      <w:proofErr w:type="spellEnd"/>
      <w:r w:rsidRPr="005D6305">
        <w:rPr>
          <w:rStyle w:val="c6"/>
          <w:i/>
          <w:iCs/>
          <w:color w:val="000000"/>
        </w:rPr>
        <w:t xml:space="preserve"> и тоническая системы стихосложения.</w:t>
      </w:r>
      <w:r w:rsidRPr="005D6305">
        <w:rPr>
          <w:rStyle w:val="c6"/>
          <w:color w:val="000000"/>
        </w:rPr>
        <w:t> </w:t>
      </w:r>
      <w:r w:rsidRPr="005D6305">
        <w:rPr>
          <w:rStyle w:val="c6"/>
          <w:i/>
          <w:iCs/>
          <w:color w:val="000000"/>
        </w:rPr>
        <w:t>Виды рифм. Способы рифмовки (углубление представлений).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Песни  и  романсы на стихи  поэтов XIX—XX веков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Н. Языков. </w:t>
      </w:r>
      <w:r w:rsidRPr="005D6305">
        <w:rPr>
          <w:rStyle w:val="c6"/>
          <w:i/>
          <w:iCs/>
          <w:color w:val="000000"/>
        </w:rPr>
        <w:t>«Пловец» («Нелюдимо наше море...»); </w:t>
      </w:r>
      <w:r w:rsidRPr="005D6305">
        <w:rPr>
          <w:rStyle w:val="c6"/>
          <w:color w:val="000000"/>
        </w:rPr>
        <w:t>В. Соллогуб. </w:t>
      </w:r>
      <w:r w:rsidRPr="005D6305">
        <w:rPr>
          <w:rStyle w:val="c6"/>
          <w:i/>
          <w:iCs/>
          <w:color w:val="000000"/>
        </w:rPr>
        <w:t>«Серенада» («Закинув плащ, с гитарой под рукой...»); </w:t>
      </w:r>
      <w:r w:rsidRPr="005D6305">
        <w:rPr>
          <w:rStyle w:val="c6"/>
          <w:color w:val="000000"/>
        </w:rPr>
        <w:t>Н. Некрасов. </w:t>
      </w:r>
      <w:r w:rsidRPr="005D6305">
        <w:rPr>
          <w:rStyle w:val="c6"/>
          <w:i/>
          <w:iCs/>
          <w:color w:val="000000"/>
        </w:rPr>
        <w:t>«Тройка» («Что ты жадно глядишь на дорогу...»); </w:t>
      </w:r>
      <w:r w:rsidRPr="005D6305">
        <w:rPr>
          <w:rStyle w:val="c6"/>
          <w:color w:val="000000"/>
        </w:rPr>
        <w:t>А. Вертинский. </w:t>
      </w:r>
      <w:r w:rsidRPr="005D6305">
        <w:rPr>
          <w:rStyle w:val="c6"/>
          <w:i/>
          <w:iCs/>
          <w:color w:val="000000"/>
        </w:rPr>
        <w:t>«Доченьки»; </w:t>
      </w:r>
      <w:r w:rsidRPr="005D6305">
        <w:rPr>
          <w:rStyle w:val="c6"/>
          <w:color w:val="000000"/>
        </w:rPr>
        <w:t>Н. Заболоцкий. </w:t>
      </w:r>
      <w:r w:rsidRPr="005D6305">
        <w:rPr>
          <w:rStyle w:val="c6"/>
          <w:i/>
          <w:iCs/>
          <w:color w:val="000000"/>
        </w:rPr>
        <w:t>«В этой роще березовой...». </w:t>
      </w:r>
      <w:r w:rsidRPr="005D6305">
        <w:rPr>
          <w:rStyle w:val="c6"/>
          <w:color w:val="000000"/>
        </w:rPr>
        <w:t>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ИЗ  ЗАРУБЕЖНОЙ  ЛИТЕРАТУРЫ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Античная лирика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Гай Валерий Катулл.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«Нет, ни одна средь женщин...», «Нет, не надейся приязнь заслужить...».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 </w:t>
      </w:r>
      <w:r w:rsidRPr="005D6305">
        <w:rPr>
          <w:rStyle w:val="c6"/>
          <w:i/>
          <w:iCs/>
          <w:color w:val="000000"/>
        </w:rPr>
        <w:t>{«Мальчику»).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Гораций.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«Я воздвиг памятник...».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5D6305">
        <w:rPr>
          <w:rStyle w:val="c6"/>
          <w:color w:val="000000"/>
        </w:rPr>
        <w:t>горацианской</w:t>
      </w:r>
      <w:proofErr w:type="spellEnd"/>
      <w:r w:rsidRPr="005D6305">
        <w:rPr>
          <w:rStyle w:val="c6"/>
          <w:color w:val="000000"/>
        </w:rPr>
        <w:t xml:space="preserve"> оды в творчестве Державина и Пушкина.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Данте Алигьери.</w:t>
      </w:r>
      <w:r w:rsidRPr="005D6305">
        <w:rPr>
          <w:rStyle w:val="c6"/>
          <w:color w:val="000000"/>
        </w:rPr>
        <w:t> Слово о поэте.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«Божественная комедия»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</w:t>
      </w:r>
      <w:r w:rsidRPr="005D6305">
        <w:rPr>
          <w:rStyle w:val="c6"/>
          <w:color w:val="000000"/>
        </w:rPr>
        <w:lastRenderedPageBreak/>
        <w:t>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Уильям Шекспир.</w:t>
      </w:r>
      <w:r w:rsidRPr="005D6305">
        <w:rPr>
          <w:rStyle w:val="c6"/>
          <w:color w:val="000000"/>
        </w:rPr>
        <w:t> Краткие сведения о жизни и творчестве Шекспира. Характеристики гуманизма эпохи Возрождения.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«Гамлет»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(обзор с чтением отдельных сцен по выбору учителя, например: монологи Гамлета из сцены </w:t>
      </w:r>
      <w:proofErr w:type="gramStart"/>
      <w:r w:rsidRPr="005D6305">
        <w:rPr>
          <w:rStyle w:val="c6"/>
          <w:color w:val="000000"/>
        </w:rPr>
        <w:t>пятой  (</w:t>
      </w:r>
      <w:proofErr w:type="gramEnd"/>
      <w:r w:rsidRPr="005D6305">
        <w:rPr>
          <w:rStyle w:val="c6"/>
          <w:color w:val="000000"/>
        </w:rPr>
        <w:t>1-й акт), сцены первой (3-й акт),  сцены четвертой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 xml:space="preserve"> (4-й акт). «Гамлет» — «пьеса на все века» (А. </w:t>
      </w:r>
      <w:proofErr w:type="spellStart"/>
      <w:r w:rsidRPr="005D6305">
        <w:rPr>
          <w:rStyle w:val="c6"/>
          <w:color w:val="000000"/>
        </w:rPr>
        <w:t>Аникст</w:t>
      </w:r>
      <w:proofErr w:type="spellEnd"/>
      <w:r w:rsidRPr="005D6305">
        <w:rPr>
          <w:rStyle w:val="c6"/>
          <w:color w:val="000000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Теория литературы. Трагедия как драматический жанр (углубление понятия).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color w:val="000000"/>
        </w:rPr>
        <w:t>Иоганн Вольфганг Гете.</w:t>
      </w:r>
      <w:r w:rsidRPr="005D6305">
        <w:rPr>
          <w:rStyle w:val="c6"/>
          <w:color w:val="000000"/>
        </w:rPr>
        <w:t> Краткие сведения о жизни и творчестве Гете. Характеристика особенностей эпохи Просвещения.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11"/>
          <w:b/>
          <w:bCs/>
          <w:i/>
          <w:iCs/>
          <w:color w:val="000000"/>
        </w:rPr>
        <w:t>«Фауст»</w:t>
      </w:r>
      <w:r w:rsidRPr="005D6305">
        <w:rPr>
          <w:rStyle w:val="c6"/>
          <w:i/>
          <w:iCs/>
          <w:color w:val="000000"/>
        </w:rPr>
        <w:t> </w:t>
      </w:r>
      <w:r w:rsidRPr="005D6305">
        <w:rPr>
          <w:rStyle w:val="c6"/>
          <w:color w:val="000000"/>
        </w:rPr>
        <w:t xml:space="preserve">(обзор с чтением отдельных сцен по выбору учителя, </w:t>
      </w:r>
      <w:proofErr w:type="gramStart"/>
      <w:r w:rsidRPr="005D6305">
        <w:rPr>
          <w:rStyle w:val="c6"/>
          <w:color w:val="000000"/>
        </w:rPr>
        <w:t>например</w:t>
      </w:r>
      <w:proofErr w:type="gramEnd"/>
      <w:r w:rsidRPr="005D6305">
        <w:rPr>
          <w:rStyle w:val="c6"/>
          <w:color w:val="000000"/>
        </w:rPr>
        <w:t>: </w:t>
      </w:r>
      <w:r w:rsidRPr="005D6305">
        <w:rPr>
          <w:rStyle w:val="c6"/>
          <w:i/>
          <w:iCs/>
          <w:color w:val="000000"/>
        </w:rPr>
        <w:t>«Пролог на небесах», «У городских ворот», «Кабинет Фауста», «Сад», «Ночь. Улица перед домом Гретхен», «Тюрьма», </w:t>
      </w:r>
      <w:r w:rsidRPr="005D6305">
        <w:rPr>
          <w:rStyle w:val="c6"/>
          <w:color w:val="000000"/>
        </w:rPr>
        <w:t>последний монолог Фауста из второй части трагедии).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color w:val="00000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B093D" w:rsidRPr="005D6305" w:rsidRDefault="006B093D" w:rsidP="006B093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5D6305">
        <w:rPr>
          <w:rStyle w:val="c6"/>
          <w:i/>
          <w:iCs/>
          <w:color w:val="000000"/>
        </w:rPr>
        <w:t>Теория литературы. Философско-драматическая поэма.</w:t>
      </w:r>
    </w:p>
    <w:p w:rsidR="00372336" w:rsidRDefault="00372336"/>
    <w:sectPr w:rsidR="0037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340C"/>
    <w:multiLevelType w:val="multilevel"/>
    <w:tmpl w:val="F83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261E9"/>
    <w:multiLevelType w:val="hybridMultilevel"/>
    <w:tmpl w:val="C8B2F012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917A12"/>
    <w:multiLevelType w:val="hybridMultilevel"/>
    <w:tmpl w:val="BE9E2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32A61"/>
    <w:multiLevelType w:val="hybridMultilevel"/>
    <w:tmpl w:val="F6CA3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C0461F"/>
    <w:multiLevelType w:val="multilevel"/>
    <w:tmpl w:val="C3E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84CEC"/>
    <w:multiLevelType w:val="multilevel"/>
    <w:tmpl w:val="855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63435"/>
    <w:multiLevelType w:val="hybridMultilevel"/>
    <w:tmpl w:val="01CC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1BCE"/>
    <w:multiLevelType w:val="multilevel"/>
    <w:tmpl w:val="855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A5AC3"/>
    <w:multiLevelType w:val="hybridMultilevel"/>
    <w:tmpl w:val="7B1C681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7C0F33"/>
    <w:multiLevelType w:val="multilevel"/>
    <w:tmpl w:val="63A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72014"/>
    <w:multiLevelType w:val="multilevel"/>
    <w:tmpl w:val="855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E391E"/>
    <w:multiLevelType w:val="multilevel"/>
    <w:tmpl w:val="855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69"/>
    <w:rsid w:val="00003F82"/>
    <w:rsid w:val="000109E8"/>
    <w:rsid w:val="00011814"/>
    <w:rsid w:val="000118BB"/>
    <w:rsid w:val="00011E6D"/>
    <w:rsid w:val="00015D92"/>
    <w:rsid w:val="00015DA7"/>
    <w:rsid w:val="00021B0A"/>
    <w:rsid w:val="00021E06"/>
    <w:rsid w:val="00025D1B"/>
    <w:rsid w:val="0003232F"/>
    <w:rsid w:val="00035BDA"/>
    <w:rsid w:val="00041412"/>
    <w:rsid w:val="000419E7"/>
    <w:rsid w:val="0006067F"/>
    <w:rsid w:val="000607AC"/>
    <w:rsid w:val="00061B50"/>
    <w:rsid w:val="0006428E"/>
    <w:rsid w:val="0006442A"/>
    <w:rsid w:val="00072E42"/>
    <w:rsid w:val="00073B9B"/>
    <w:rsid w:val="0007639B"/>
    <w:rsid w:val="00077D64"/>
    <w:rsid w:val="0008292E"/>
    <w:rsid w:val="000845E8"/>
    <w:rsid w:val="00084DFB"/>
    <w:rsid w:val="000858A0"/>
    <w:rsid w:val="000860DE"/>
    <w:rsid w:val="00091472"/>
    <w:rsid w:val="00091767"/>
    <w:rsid w:val="0009534A"/>
    <w:rsid w:val="00095809"/>
    <w:rsid w:val="00096E28"/>
    <w:rsid w:val="000A095F"/>
    <w:rsid w:val="000A1685"/>
    <w:rsid w:val="000A489B"/>
    <w:rsid w:val="000A4DD0"/>
    <w:rsid w:val="000A62D9"/>
    <w:rsid w:val="000B29B4"/>
    <w:rsid w:val="000B2BD2"/>
    <w:rsid w:val="000C16F3"/>
    <w:rsid w:val="000C1F0C"/>
    <w:rsid w:val="000C41C9"/>
    <w:rsid w:val="000C558C"/>
    <w:rsid w:val="000D26FA"/>
    <w:rsid w:val="000E013E"/>
    <w:rsid w:val="000E49D8"/>
    <w:rsid w:val="000E6A8E"/>
    <w:rsid w:val="000F315B"/>
    <w:rsid w:val="000F53F5"/>
    <w:rsid w:val="000F7005"/>
    <w:rsid w:val="00105125"/>
    <w:rsid w:val="00105DAA"/>
    <w:rsid w:val="00111BAD"/>
    <w:rsid w:val="00115657"/>
    <w:rsid w:val="00125444"/>
    <w:rsid w:val="00130A69"/>
    <w:rsid w:val="00132C83"/>
    <w:rsid w:val="001364A7"/>
    <w:rsid w:val="00137D69"/>
    <w:rsid w:val="00142061"/>
    <w:rsid w:val="0014210C"/>
    <w:rsid w:val="001472F9"/>
    <w:rsid w:val="0015520B"/>
    <w:rsid w:val="001559E2"/>
    <w:rsid w:val="00156DE8"/>
    <w:rsid w:val="001611B1"/>
    <w:rsid w:val="001623ED"/>
    <w:rsid w:val="00164B89"/>
    <w:rsid w:val="0017534C"/>
    <w:rsid w:val="00176C50"/>
    <w:rsid w:val="00177E43"/>
    <w:rsid w:val="001838E8"/>
    <w:rsid w:val="00184370"/>
    <w:rsid w:val="001909F0"/>
    <w:rsid w:val="001919BC"/>
    <w:rsid w:val="001955DF"/>
    <w:rsid w:val="0019578A"/>
    <w:rsid w:val="00197E7A"/>
    <w:rsid w:val="001A3A4F"/>
    <w:rsid w:val="001A5911"/>
    <w:rsid w:val="001A6F77"/>
    <w:rsid w:val="001A735A"/>
    <w:rsid w:val="001B253D"/>
    <w:rsid w:val="001B491D"/>
    <w:rsid w:val="001C327A"/>
    <w:rsid w:val="001C5690"/>
    <w:rsid w:val="001C60BD"/>
    <w:rsid w:val="001C64A0"/>
    <w:rsid w:val="001D2DB7"/>
    <w:rsid w:val="001D49D6"/>
    <w:rsid w:val="001E01FE"/>
    <w:rsid w:val="001E5BB8"/>
    <w:rsid w:val="001F3EEB"/>
    <w:rsid w:val="001F4FBF"/>
    <w:rsid w:val="001F6FFD"/>
    <w:rsid w:val="00201552"/>
    <w:rsid w:val="002054DC"/>
    <w:rsid w:val="00207649"/>
    <w:rsid w:val="00207DCB"/>
    <w:rsid w:val="002106B6"/>
    <w:rsid w:val="00212269"/>
    <w:rsid w:val="002148B6"/>
    <w:rsid w:val="00215F4C"/>
    <w:rsid w:val="00217A7A"/>
    <w:rsid w:val="0022052E"/>
    <w:rsid w:val="002320D0"/>
    <w:rsid w:val="00232685"/>
    <w:rsid w:val="0023357D"/>
    <w:rsid w:val="00233DB4"/>
    <w:rsid w:val="00235667"/>
    <w:rsid w:val="00235DF9"/>
    <w:rsid w:val="0023625F"/>
    <w:rsid w:val="00246234"/>
    <w:rsid w:val="00254FC9"/>
    <w:rsid w:val="00256857"/>
    <w:rsid w:val="00262B07"/>
    <w:rsid w:val="00271B43"/>
    <w:rsid w:val="00271BEC"/>
    <w:rsid w:val="00280EDE"/>
    <w:rsid w:val="0028156E"/>
    <w:rsid w:val="0028751D"/>
    <w:rsid w:val="002A2653"/>
    <w:rsid w:val="002A4575"/>
    <w:rsid w:val="002A6975"/>
    <w:rsid w:val="002A7599"/>
    <w:rsid w:val="002A7CAF"/>
    <w:rsid w:val="002B285B"/>
    <w:rsid w:val="002B3C7A"/>
    <w:rsid w:val="002B466D"/>
    <w:rsid w:val="002B472E"/>
    <w:rsid w:val="002C03FA"/>
    <w:rsid w:val="002C2D3F"/>
    <w:rsid w:val="002C4C2F"/>
    <w:rsid w:val="002D22D4"/>
    <w:rsid w:val="002D592E"/>
    <w:rsid w:val="002E33BD"/>
    <w:rsid w:val="002E50C8"/>
    <w:rsid w:val="002E5C6F"/>
    <w:rsid w:val="002E634D"/>
    <w:rsid w:val="002F04DA"/>
    <w:rsid w:val="002F1DF9"/>
    <w:rsid w:val="002F3189"/>
    <w:rsid w:val="002F59EE"/>
    <w:rsid w:val="002F7984"/>
    <w:rsid w:val="00301B97"/>
    <w:rsid w:val="00303677"/>
    <w:rsid w:val="0030405E"/>
    <w:rsid w:val="00305CE7"/>
    <w:rsid w:val="00310E53"/>
    <w:rsid w:val="003148C7"/>
    <w:rsid w:val="00314BCA"/>
    <w:rsid w:val="003161AC"/>
    <w:rsid w:val="00317B15"/>
    <w:rsid w:val="0032028D"/>
    <w:rsid w:val="00323C07"/>
    <w:rsid w:val="003241CC"/>
    <w:rsid w:val="0033609F"/>
    <w:rsid w:val="003363D2"/>
    <w:rsid w:val="00350A24"/>
    <w:rsid w:val="00352D8C"/>
    <w:rsid w:val="00353E53"/>
    <w:rsid w:val="003541A2"/>
    <w:rsid w:val="003547BF"/>
    <w:rsid w:val="00355BE4"/>
    <w:rsid w:val="00357854"/>
    <w:rsid w:val="00361A50"/>
    <w:rsid w:val="0036426D"/>
    <w:rsid w:val="003649A6"/>
    <w:rsid w:val="0036793C"/>
    <w:rsid w:val="00372336"/>
    <w:rsid w:val="00373FCB"/>
    <w:rsid w:val="00377256"/>
    <w:rsid w:val="003821C6"/>
    <w:rsid w:val="00382632"/>
    <w:rsid w:val="00392BBD"/>
    <w:rsid w:val="0039319E"/>
    <w:rsid w:val="00393905"/>
    <w:rsid w:val="003A227E"/>
    <w:rsid w:val="003A29F7"/>
    <w:rsid w:val="003A32C9"/>
    <w:rsid w:val="003A4B05"/>
    <w:rsid w:val="003B0042"/>
    <w:rsid w:val="003B25AF"/>
    <w:rsid w:val="003B2895"/>
    <w:rsid w:val="003B34AF"/>
    <w:rsid w:val="003B6B84"/>
    <w:rsid w:val="003C12EE"/>
    <w:rsid w:val="003C2387"/>
    <w:rsid w:val="003C4DB6"/>
    <w:rsid w:val="003C7666"/>
    <w:rsid w:val="003E0237"/>
    <w:rsid w:val="003E5C9E"/>
    <w:rsid w:val="003F183A"/>
    <w:rsid w:val="00411A51"/>
    <w:rsid w:val="004152CE"/>
    <w:rsid w:val="0041661C"/>
    <w:rsid w:val="00422C77"/>
    <w:rsid w:val="00425206"/>
    <w:rsid w:val="00425B1A"/>
    <w:rsid w:val="00427576"/>
    <w:rsid w:val="004275CF"/>
    <w:rsid w:val="00433AAF"/>
    <w:rsid w:val="00433AB0"/>
    <w:rsid w:val="0044007A"/>
    <w:rsid w:val="004403E1"/>
    <w:rsid w:val="0046699E"/>
    <w:rsid w:val="00472E60"/>
    <w:rsid w:val="004734D5"/>
    <w:rsid w:val="00482E2D"/>
    <w:rsid w:val="0049148B"/>
    <w:rsid w:val="00496B70"/>
    <w:rsid w:val="004A20E8"/>
    <w:rsid w:val="004A3D09"/>
    <w:rsid w:val="004A6D6C"/>
    <w:rsid w:val="004B5BB2"/>
    <w:rsid w:val="004C7280"/>
    <w:rsid w:val="004C7D0B"/>
    <w:rsid w:val="004D0C16"/>
    <w:rsid w:val="004D1F43"/>
    <w:rsid w:val="004E0412"/>
    <w:rsid w:val="004E2E9D"/>
    <w:rsid w:val="004F3617"/>
    <w:rsid w:val="004F643F"/>
    <w:rsid w:val="004F7EEE"/>
    <w:rsid w:val="00501BEC"/>
    <w:rsid w:val="00501C80"/>
    <w:rsid w:val="00503987"/>
    <w:rsid w:val="00513B99"/>
    <w:rsid w:val="00516FC0"/>
    <w:rsid w:val="0052056A"/>
    <w:rsid w:val="00520748"/>
    <w:rsid w:val="00523BB5"/>
    <w:rsid w:val="00532203"/>
    <w:rsid w:val="00532834"/>
    <w:rsid w:val="005335C0"/>
    <w:rsid w:val="00534220"/>
    <w:rsid w:val="00534921"/>
    <w:rsid w:val="00537422"/>
    <w:rsid w:val="00540967"/>
    <w:rsid w:val="00547845"/>
    <w:rsid w:val="0055153D"/>
    <w:rsid w:val="00553341"/>
    <w:rsid w:val="005603D7"/>
    <w:rsid w:val="005624FE"/>
    <w:rsid w:val="00563183"/>
    <w:rsid w:val="00570778"/>
    <w:rsid w:val="00572CC7"/>
    <w:rsid w:val="00575CE6"/>
    <w:rsid w:val="00586EDB"/>
    <w:rsid w:val="0058712B"/>
    <w:rsid w:val="00587B53"/>
    <w:rsid w:val="00591F9A"/>
    <w:rsid w:val="00594DC6"/>
    <w:rsid w:val="005A55AF"/>
    <w:rsid w:val="005A5C45"/>
    <w:rsid w:val="005A66E0"/>
    <w:rsid w:val="005A72D6"/>
    <w:rsid w:val="005B1952"/>
    <w:rsid w:val="005B4E0E"/>
    <w:rsid w:val="005B72CF"/>
    <w:rsid w:val="005B7FCF"/>
    <w:rsid w:val="005C43ED"/>
    <w:rsid w:val="005C5D5A"/>
    <w:rsid w:val="005C65D2"/>
    <w:rsid w:val="005D3479"/>
    <w:rsid w:val="005D50BA"/>
    <w:rsid w:val="005D594C"/>
    <w:rsid w:val="005D5BDD"/>
    <w:rsid w:val="005D6305"/>
    <w:rsid w:val="005D6F06"/>
    <w:rsid w:val="005D739C"/>
    <w:rsid w:val="005E0D3E"/>
    <w:rsid w:val="005F1DB7"/>
    <w:rsid w:val="005F2BF5"/>
    <w:rsid w:val="005F376E"/>
    <w:rsid w:val="006038C4"/>
    <w:rsid w:val="00606E48"/>
    <w:rsid w:val="00607AD8"/>
    <w:rsid w:val="00610E6D"/>
    <w:rsid w:val="00615B75"/>
    <w:rsid w:val="00617110"/>
    <w:rsid w:val="00617E23"/>
    <w:rsid w:val="00620E67"/>
    <w:rsid w:val="00624463"/>
    <w:rsid w:val="006253AE"/>
    <w:rsid w:val="00626DF3"/>
    <w:rsid w:val="00635B2E"/>
    <w:rsid w:val="0063624E"/>
    <w:rsid w:val="006409DE"/>
    <w:rsid w:val="006434B3"/>
    <w:rsid w:val="00656376"/>
    <w:rsid w:val="006628FC"/>
    <w:rsid w:val="00663202"/>
    <w:rsid w:val="006649E0"/>
    <w:rsid w:val="00666AB5"/>
    <w:rsid w:val="00671D6A"/>
    <w:rsid w:val="006748D2"/>
    <w:rsid w:val="006749F0"/>
    <w:rsid w:val="006757E5"/>
    <w:rsid w:val="00677946"/>
    <w:rsid w:val="00682F53"/>
    <w:rsid w:val="0068633B"/>
    <w:rsid w:val="006865A8"/>
    <w:rsid w:val="0069357B"/>
    <w:rsid w:val="006939B8"/>
    <w:rsid w:val="006A12A4"/>
    <w:rsid w:val="006B093D"/>
    <w:rsid w:val="006B4C5D"/>
    <w:rsid w:val="006B74D4"/>
    <w:rsid w:val="006C0E9E"/>
    <w:rsid w:val="006C5359"/>
    <w:rsid w:val="006C70D4"/>
    <w:rsid w:val="006D0FB7"/>
    <w:rsid w:val="006D1467"/>
    <w:rsid w:val="006D24D3"/>
    <w:rsid w:val="006D2731"/>
    <w:rsid w:val="006E4C97"/>
    <w:rsid w:val="006F2BEF"/>
    <w:rsid w:val="00702318"/>
    <w:rsid w:val="00705CA0"/>
    <w:rsid w:val="0071372E"/>
    <w:rsid w:val="00713CFA"/>
    <w:rsid w:val="00713FA3"/>
    <w:rsid w:val="00715934"/>
    <w:rsid w:val="00720BCA"/>
    <w:rsid w:val="0072511B"/>
    <w:rsid w:val="00726C8F"/>
    <w:rsid w:val="00736E8E"/>
    <w:rsid w:val="00737AED"/>
    <w:rsid w:val="00737B01"/>
    <w:rsid w:val="007421F6"/>
    <w:rsid w:val="007434F0"/>
    <w:rsid w:val="007577F3"/>
    <w:rsid w:val="007641E2"/>
    <w:rsid w:val="00770B75"/>
    <w:rsid w:val="0077684A"/>
    <w:rsid w:val="007774B7"/>
    <w:rsid w:val="00783003"/>
    <w:rsid w:val="00784FA0"/>
    <w:rsid w:val="00791B63"/>
    <w:rsid w:val="00794637"/>
    <w:rsid w:val="0079739A"/>
    <w:rsid w:val="007A0939"/>
    <w:rsid w:val="007A0B55"/>
    <w:rsid w:val="007A6D9D"/>
    <w:rsid w:val="007B05DE"/>
    <w:rsid w:val="007B0D66"/>
    <w:rsid w:val="007B13FA"/>
    <w:rsid w:val="007B1A95"/>
    <w:rsid w:val="007B5837"/>
    <w:rsid w:val="007C07F1"/>
    <w:rsid w:val="007C0B09"/>
    <w:rsid w:val="007C27AF"/>
    <w:rsid w:val="007C6E0B"/>
    <w:rsid w:val="007C7AF1"/>
    <w:rsid w:val="007D050B"/>
    <w:rsid w:val="007D2985"/>
    <w:rsid w:val="007D4B16"/>
    <w:rsid w:val="007D79FD"/>
    <w:rsid w:val="007E1211"/>
    <w:rsid w:val="007E4072"/>
    <w:rsid w:val="007F1F9D"/>
    <w:rsid w:val="007F3E26"/>
    <w:rsid w:val="007F6FF5"/>
    <w:rsid w:val="007F7423"/>
    <w:rsid w:val="0080421E"/>
    <w:rsid w:val="008054E4"/>
    <w:rsid w:val="00806A8B"/>
    <w:rsid w:val="0080705D"/>
    <w:rsid w:val="00817DE2"/>
    <w:rsid w:val="008239EF"/>
    <w:rsid w:val="00831E2D"/>
    <w:rsid w:val="00835528"/>
    <w:rsid w:val="008428B8"/>
    <w:rsid w:val="008504DA"/>
    <w:rsid w:val="00856492"/>
    <w:rsid w:val="00860D06"/>
    <w:rsid w:val="00865D81"/>
    <w:rsid w:val="00872047"/>
    <w:rsid w:val="00872675"/>
    <w:rsid w:val="00876664"/>
    <w:rsid w:val="00881375"/>
    <w:rsid w:val="00882213"/>
    <w:rsid w:val="00886AC3"/>
    <w:rsid w:val="00887FD2"/>
    <w:rsid w:val="00894FBE"/>
    <w:rsid w:val="0089532F"/>
    <w:rsid w:val="008A12F7"/>
    <w:rsid w:val="008A4583"/>
    <w:rsid w:val="008B780A"/>
    <w:rsid w:val="008C46A2"/>
    <w:rsid w:val="008C6654"/>
    <w:rsid w:val="008C7203"/>
    <w:rsid w:val="008D33AF"/>
    <w:rsid w:val="008D4E73"/>
    <w:rsid w:val="008E1510"/>
    <w:rsid w:val="008E15F3"/>
    <w:rsid w:val="008E5CD9"/>
    <w:rsid w:val="008F053B"/>
    <w:rsid w:val="008F3D7C"/>
    <w:rsid w:val="008F3FEB"/>
    <w:rsid w:val="008F466C"/>
    <w:rsid w:val="008F4C44"/>
    <w:rsid w:val="008F79F7"/>
    <w:rsid w:val="009005D6"/>
    <w:rsid w:val="009010DE"/>
    <w:rsid w:val="00901CC7"/>
    <w:rsid w:val="00902081"/>
    <w:rsid w:val="00906ED6"/>
    <w:rsid w:val="009113C9"/>
    <w:rsid w:val="00915C11"/>
    <w:rsid w:val="009201F7"/>
    <w:rsid w:val="00921EDE"/>
    <w:rsid w:val="009220E6"/>
    <w:rsid w:val="0092264E"/>
    <w:rsid w:val="00923275"/>
    <w:rsid w:val="009421A6"/>
    <w:rsid w:val="00943F19"/>
    <w:rsid w:val="00944ED7"/>
    <w:rsid w:val="00946B70"/>
    <w:rsid w:val="009503D6"/>
    <w:rsid w:val="009608FF"/>
    <w:rsid w:val="00964055"/>
    <w:rsid w:val="0096722F"/>
    <w:rsid w:val="00967705"/>
    <w:rsid w:val="00974EF3"/>
    <w:rsid w:val="00983583"/>
    <w:rsid w:val="0098761F"/>
    <w:rsid w:val="00990833"/>
    <w:rsid w:val="009A414C"/>
    <w:rsid w:val="009A66E8"/>
    <w:rsid w:val="009B5552"/>
    <w:rsid w:val="009B5AAD"/>
    <w:rsid w:val="009B69E1"/>
    <w:rsid w:val="009B7CEA"/>
    <w:rsid w:val="009C0A4A"/>
    <w:rsid w:val="009C2021"/>
    <w:rsid w:val="009C6C0D"/>
    <w:rsid w:val="009C7859"/>
    <w:rsid w:val="009E07F5"/>
    <w:rsid w:val="009E1E21"/>
    <w:rsid w:val="009E405D"/>
    <w:rsid w:val="009E6A9F"/>
    <w:rsid w:val="009F4D58"/>
    <w:rsid w:val="009F519D"/>
    <w:rsid w:val="009F77BB"/>
    <w:rsid w:val="00A029F1"/>
    <w:rsid w:val="00A108D7"/>
    <w:rsid w:val="00A1133C"/>
    <w:rsid w:val="00A11B54"/>
    <w:rsid w:val="00A16555"/>
    <w:rsid w:val="00A278ED"/>
    <w:rsid w:val="00A31437"/>
    <w:rsid w:val="00A322C6"/>
    <w:rsid w:val="00A40453"/>
    <w:rsid w:val="00A40D62"/>
    <w:rsid w:val="00A50446"/>
    <w:rsid w:val="00A50CCA"/>
    <w:rsid w:val="00A51DA0"/>
    <w:rsid w:val="00A53494"/>
    <w:rsid w:val="00A57B96"/>
    <w:rsid w:val="00A6137E"/>
    <w:rsid w:val="00A6298F"/>
    <w:rsid w:val="00A67D5D"/>
    <w:rsid w:val="00A72C23"/>
    <w:rsid w:val="00A735A4"/>
    <w:rsid w:val="00A87BF1"/>
    <w:rsid w:val="00A923F6"/>
    <w:rsid w:val="00A93010"/>
    <w:rsid w:val="00AB0591"/>
    <w:rsid w:val="00AB0E28"/>
    <w:rsid w:val="00AB1E29"/>
    <w:rsid w:val="00AB3D11"/>
    <w:rsid w:val="00AB5DEE"/>
    <w:rsid w:val="00AC52E9"/>
    <w:rsid w:val="00AD0D41"/>
    <w:rsid w:val="00AD5D0E"/>
    <w:rsid w:val="00AE33AC"/>
    <w:rsid w:val="00AE3872"/>
    <w:rsid w:val="00AE5442"/>
    <w:rsid w:val="00AE5D8E"/>
    <w:rsid w:val="00B073B6"/>
    <w:rsid w:val="00B10E7C"/>
    <w:rsid w:val="00B12FDD"/>
    <w:rsid w:val="00B13836"/>
    <w:rsid w:val="00B146E9"/>
    <w:rsid w:val="00B23467"/>
    <w:rsid w:val="00B26466"/>
    <w:rsid w:val="00B27FB7"/>
    <w:rsid w:val="00B30BC5"/>
    <w:rsid w:val="00B3244E"/>
    <w:rsid w:val="00B324F0"/>
    <w:rsid w:val="00B34464"/>
    <w:rsid w:val="00B357DC"/>
    <w:rsid w:val="00B35809"/>
    <w:rsid w:val="00B35ACE"/>
    <w:rsid w:val="00B37BD7"/>
    <w:rsid w:val="00B46A3D"/>
    <w:rsid w:val="00B575FE"/>
    <w:rsid w:val="00B6040D"/>
    <w:rsid w:val="00B61D58"/>
    <w:rsid w:val="00B61EA2"/>
    <w:rsid w:val="00B63A33"/>
    <w:rsid w:val="00B63F24"/>
    <w:rsid w:val="00B711B1"/>
    <w:rsid w:val="00B7290B"/>
    <w:rsid w:val="00B72CA3"/>
    <w:rsid w:val="00B739F0"/>
    <w:rsid w:val="00B73CAB"/>
    <w:rsid w:val="00B746B2"/>
    <w:rsid w:val="00B8238A"/>
    <w:rsid w:val="00B86607"/>
    <w:rsid w:val="00B87747"/>
    <w:rsid w:val="00B9135B"/>
    <w:rsid w:val="00B95023"/>
    <w:rsid w:val="00BA001C"/>
    <w:rsid w:val="00BA721E"/>
    <w:rsid w:val="00BB4C25"/>
    <w:rsid w:val="00BB6CA0"/>
    <w:rsid w:val="00BB754B"/>
    <w:rsid w:val="00BC229F"/>
    <w:rsid w:val="00BC50CB"/>
    <w:rsid w:val="00BD4451"/>
    <w:rsid w:val="00BD4B86"/>
    <w:rsid w:val="00BD5AC0"/>
    <w:rsid w:val="00BD6009"/>
    <w:rsid w:val="00BE1AF3"/>
    <w:rsid w:val="00BF2A82"/>
    <w:rsid w:val="00BF34B2"/>
    <w:rsid w:val="00BF7981"/>
    <w:rsid w:val="00C0487F"/>
    <w:rsid w:val="00C07AAE"/>
    <w:rsid w:val="00C16D37"/>
    <w:rsid w:val="00C20C16"/>
    <w:rsid w:val="00C22567"/>
    <w:rsid w:val="00C22C4D"/>
    <w:rsid w:val="00C2418F"/>
    <w:rsid w:val="00C313CC"/>
    <w:rsid w:val="00C33D8C"/>
    <w:rsid w:val="00C35C9A"/>
    <w:rsid w:val="00C35E69"/>
    <w:rsid w:val="00C422E9"/>
    <w:rsid w:val="00C4355D"/>
    <w:rsid w:val="00C44577"/>
    <w:rsid w:val="00C53EED"/>
    <w:rsid w:val="00C57351"/>
    <w:rsid w:val="00C5746F"/>
    <w:rsid w:val="00C6143B"/>
    <w:rsid w:val="00C63FD2"/>
    <w:rsid w:val="00C65D96"/>
    <w:rsid w:val="00C65ECB"/>
    <w:rsid w:val="00C750FA"/>
    <w:rsid w:val="00C764B6"/>
    <w:rsid w:val="00C82597"/>
    <w:rsid w:val="00C825B1"/>
    <w:rsid w:val="00C9091C"/>
    <w:rsid w:val="00C9116C"/>
    <w:rsid w:val="00CA603E"/>
    <w:rsid w:val="00CB0E83"/>
    <w:rsid w:val="00CC4277"/>
    <w:rsid w:val="00CC42C0"/>
    <w:rsid w:val="00CD0CFD"/>
    <w:rsid w:val="00CD1165"/>
    <w:rsid w:val="00CD4239"/>
    <w:rsid w:val="00CD5BCE"/>
    <w:rsid w:val="00CE15A0"/>
    <w:rsid w:val="00CE363B"/>
    <w:rsid w:val="00CE397B"/>
    <w:rsid w:val="00CF298D"/>
    <w:rsid w:val="00CF7601"/>
    <w:rsid w:val="00CF7A0E"/>
    <w:rsid w:val="00D03939"/>
    <w:rsid w:val="00D04844"/>
    <w:rsid w:val="00D15AF6"/>
    <w:rsid w:val="00D2252B"/>
    <w:rsid w:val="00D23E1D"/>
    <w:rsid w:val="00D2659C"/>
    <w:rsid w:val="00D34181"/>
    <w:rsid w:val="00D42045"/>
    <w:rsid w:val="00D46986"/>
    <w:rsid w:val="00D605FD"/>
    <w:rsid w:val="00D606FD"/>
    <w:rsid w:val="00D6212B"/>
    <w:rsid w:val="00D634A5"/>
    <w:rsid w:val="00D63918"/>
    <w:rsid w:val="00D64DF8"/>
    <w:rsid w:val="00D64EED"/>
    <w:rsid w:val="00D71BF8"/>
    <w:rsid w:val="00D72EBB"/>
    <w:rsid w:val="00D736F8"/>
    <w:rsid w:val="00D80395"/>
    <w:rsid w:val="00D85389"/>
    <w:rsid w:val="00D86D3B"/>
    <w:rsid w:val="00D87EC5"/>
    <w:rsid w:val="00D94A88"/>
    <w:rsid w:val="00D94C9D"/>
    <w:rsid w:val="00DA1A36"/>
    <w:rsid w:val="00DA22EF"/>
    <w:rsid w:val="00DA63A8"/>
    <w:rsid w:val="00DA6D1A"/>
    <w:rsid w:val="00DB18BE"/>
    <w:rsid w:val="00DB1901"/>
    <w:rsid w:val="00DB40F7"/>
    <w:rsid w:val="00DB6558"/>
    <w:rsid w:val="00DC0257"/>
    <w:rsid w:val="00DC073F"/>
    <w:rsid w:val="00DC237D"/>
    <w:rsid w:val="00DD2A98"/>
    <w:rsid w:val="00DD3B0C"/>
    <w:rsid w:val="00DD469E"/>
    <w:rsid w:val="00DD536B"/>
    <w:rsid w:val="00DD7B20"/>
    <w:rsid w:val="00DE08D0"/>
    <w:rsid w:val="00DE3E10"/>
    <w:rsid w:val="00DE5701"/>
    <w:rsid w:val="00DE68D0"/>
    <w:rsid w:val="00DF0106"/>
    <w:rsid w:val="00DF0240"/>
    <w:rsid w:val="00DF061F"/>
    <w:rsid w:val="00DF134E"/>
    <w:rsid w:val="00E05690"/>
    <w:rsid w:val="00E074A0"/>
    <w:rsid w:val="00E07CD6"/>
    <w:rsid w:val="00E14A1C"/>
    <w:rsid w:val="00E210C1"/>
    <w:rsid w:val="00E212A6"/>
    <w:rsid w:val="00E2704E"/>
    <w:rsid w:val="00E32925"/>
    <w:rsid w:val="00E33880"/>
    <w:rsid w:val="00E367D7"/>
    <w:rsid w:val="00E412DA"/>
    <w:rsid w:val="00E41F7A"/>
    <w:rsid w:val="00E5079F"/>
    <w:rsid w:val="00E521F8"/>
    <w:rsid w:val="00E544B1"/>
    <w:rsid w:val="00E61851"/>
    <w:rsid w:val="00E64EFB"/>
    <w:rsid w:val="00E66F1A"/>
    <w:rsid w:val="00E67800"/>
    <w:rsid w:val="00E7082D"/>
    <w:rsid w:val="00E77579"/>
    <w:rsid w:val="00E91B40"/>
    <w:rsid w:val="00E94E37"/>
    <w:rsid w:val="00EA15D8"/>
    <w:rsid w:val="00EA25C1"/>
    <w:rsid w:val="00EA370D"/>
    <w:rsid w:val="00EA3D9C"/>
    <w:rsid w:val="00EA41FC"/>
    <w:rsid w:val="00EA6BF7"/>
    <w:rsid w:val="00EA75B2"/>
    <w:rsid w:val="00EA7B24"/>
    <w:rsid w:val="00EA7ED2"/>
    <w:rsid w:val="00EB3372"/>
    <w:rsid w:val="00EB5DA1"/>
    <w:rsid w:val="00EB63DF"/>
    <w:rsid w:val="00EC3118"/>
    <w:rsid w:val="00EC6B08"/>
    <w:rsid w:val="00ED13AB"/>
    <w:rsid w:val="00ED1707"/>
    <w:rsid w:val="00ED4F0F"/>
    <w:rsid w:val="00ED7113"/>
    <w:rsid w:val="00EE109D"/>
    <w:rsid w:val="00EE12A7"/>
    <w:rsid w:val="00EE6A66"/>
    <w:rsid w:val="00EE708A"/>
    <w:rsid w:val="00EF0296"/>
    <w:rsid w:val="00EF42FE"/>
    <w:rsid w:val="00EF749D"/>
    <w:rsid w:val="00EF77D7"/>
    <w:rsid w:val="00EF7BBA"/>
    <w:rsid w:val="00F00C87"/>
    <w:rsid w:val="00F01025"/>
    <w:rsid w:val="00F01CE7"/>
    <w:rsid w:val="00F1679E"/>
    <w:rsid w:val="00F16ADC"/>
    <w:rsid w:val="00F21DEF"/>
    <w:rsid w:val="00F23236"/>
    <w:rsid w:val="00F31AA1"/>
    <w:rsid w:val="00F32CF1"/>
    <w:rsid w:val="00F40D8A"/>
    <w:rsid w:val="00F4383D"/>
    <w:rsid w:val="00F43EF9"/>
    <w:rsid w:val="00F517E5"/>
    <w:rsid w:val="00F52267"/>
    <w:rsid w:val="00F52903"/>
    <w:rsid w:val="00F557A2"/>
    <w:rsid w:val="00F56E97"/>
    <w:rsid w:val="00F57442"/>
    <w:rsid w:val="00F60C93"/>
    <w:rsid w:val="00F61014"/>
    <w:rsid w:val="00F625F9"/>
    <w:rsid w:val="00F63B0D"/>
    <w:rsid w:val="00F67E54"/>
    <w:rsid w:val="00F72E04"/>
    <w:rsid w:val="00F73EB7"/>
    <w:rsid w:val="00F766D2"/>
    <w:rsid w:val="00F77567"/>
    <w:rsid w:val="00F8463E"/>
    <w:rsid w:val="00F9231A"/>
    <w:rsid w:val="00F93356"/>
    <w:rsid w:val="00F93FC5"/>
    <w:rsid w:val="00F963E3"/>
    <w:rsid w:val="00FB0529"/>
    <w:rsid w:val="00FB1FBC"/>
    <w:rsid w:val="00FB34F7"/>
    <w:rsid w:val="00FB64F0"/>
    <w:rsid w:val="00FC5C41"/>
    <w:rsid w:val="00FD03C2"/>
    <w:rsid w:val="00FD3C1B"/>
    <w:rsid w:val="00FE11E3"/>
    <w:rsid w:val="00FE34A7"/>
    <w:rsid w:val="00FE362D"/>
    <w:rsid w:val="00FE5A7B"/>
    <w:rsid w:val="00FF5508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0A02-C1D4-42C4-8787-48BE8423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1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372E"/>
  </w:style>
  <w:style w:type="paragraph" w:styleId="a4">
    <w:name w:val="Normal (Web)"/>
    <w:basedOn w:val="a"/>
    <w:uiPriority w:val="99"/>
    <w:semiHidden/>
    <w:unhideWhenUsed/>
    <w:rsid w:val="00EA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B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093D"/>
  </w:style>
  <w:style w:type="paragraph" w:customStyle="1" w:styleId="c1">
    <w:name w:val="c1"/>
    <w:basedOn w:val="a"/>
    <w:rsid w:val="006B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093D"/>
  </w:style>
  <w:style w:type="paragraph" w:customStyle="1" w:styleId="c15">
    <w:name w:val="c15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0E49D8"/>
  </w:style>
  <w:style w:type="paragraph" w:customStyle="1" w:styleId="c25">
    <w:name w:val="c25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9D8"/>
  </w:style>
  <w:style w:type="paragraph" w:customStyle="1" w:styleId="c7">
    <w:name w:val="c7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E49D8"/>
  </w:style>
  <w:style w:type="character" w:customStyle="1" w:styleId="c37">
    <w:name w:val="c37"/>
    <w:basedOn w:val="a0"/>
    <w:rsid w:val="000E49D8"/>
  </w:style>
  <w:style w:type="paragraph" w:customStyle="1" w:styleId="c174">
    <w:name w:val="c174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43</Pages>
  <Words>15397</Words>
  <Characters>87764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2021-06-06T11:51:00Z</dcterms:created>
  <dcterms:modified xsi:type="dcterms:W3CDTF">2021-07-01T13:12:00Z</dcterms:modified>
</cp:coreProperties>
</file>