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B34" w:rsidRDefault="00E10B34" w:rsidP="00E10B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2A8"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</w:p>
    <w:p w:rsidR="00E10B34" w:rsidRDefault="00E10B34" w:rsidP="00E10B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2A8">
        <w:rPr>
          <w:rFonts w:ascii="Times New Roman" w:hAnsi="Times New Roman" w:cs="Times New Roman"/>
          <w:b/>
          <w:sz w:val="28"/>
          <w:szCs w:val="28"/>
        </w:rPr>
        <w:t>к рабочей программе</w:t>
      </w:r>
      <w:r w:rsidRPr="00FC29A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учебного предмета</w:t>
      </w:r>
    </w:p>
    <w:p w:rsidR="00E10B34" w:rsidRPr="002532A8" w:rsidRDefault="00E10B34" w:rsidP="00E10B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«Русский язык»</w:t>
      </w:r>
    </w:p>
    <w:p w:rsidR="00E10B34" w:rsidRPr="002532A8" w:rsidRDefault="00E10B34" w:rsidP="00E10B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2A8">
        <w:rPr>
          <w:rFonts w:ascii="Times New Roman" w:hAnsi="Times New Roman" w:cs="Times New Roman"/>
          <w:b/>
          <w:sz w:val="28"/>
          <w:szCs w:val="28"/>
        </w:rPr>
        <w:t>1-4 классы</w:t>
      </w:r>
    </w:p>
    <w:p w:rsidR="00E10B34" w:rsidRPr="007B68A0" w:rsidRDefault="00E10B34" w:rsidP="00E10B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B68A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       Рабочие программы по учебному предмету «Русский язык» для 1-4 классов составлены в соответствии с требованиями Федерального государственного общеобразовательного стандарта начального общего образования, примерной программы по русскому языку и на основе авторской программы С.В. Иванов «Русский язык». 1-4 классы</w:t>
      </w:r>
      <w:r w:rsidRPr="007B68A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         В системе предметов общеобразовательной школы курс русского языка реализует познавательную и социокультурную </w:t>
      </w:r>
      <w:r w:rsidRPr="007B68A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цели:</w:t>
      </w:r>
    </w:p>
    <w:p w:rsidR="00E10B34" w:rsidRPr="007B68A0" w:rsidRDefault="00E10B34" w:rsidP="00E10B3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B68A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познавательная цель предполагает формирование у </w:t>
      </w:r>
      <w:proofErr w:type="spellStart"/>
      <w:r w:rsidRPr="007B68A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обучащихся</w:t>
      </w:r>
      <w:proofErr w:type="spellEnd"/>
      <w:r w:rsidRPr="007B68A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представлений о языке как составляющей целостной научной картины мира, ознакомление обучающихся с основными положениями науки о языке и формирование на этой основе знаково-символического и логического мышления учеников;</w:t>
      </w:r>
    </w:p>
    <w:p w:rsidR="00E10B34" w:rsidRPr="007B68A0" w:rsidRDefault="00E10B34" w:rsidP="00E10B3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B68A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социокультурная цель изучения русского языка </w:t>
      </w:r>
      <w:proofErr w:type="gramStart"/>
      <w:r w:rsidRPr="007B68A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включает  формирование</w:t>
      </w:r>
      <w:proofErr w:type="gramEnd"/>
      <w:r w:rsidRPr="007B68A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коммуникативной компетенции обучающихся –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E10B34" w:rsidRPr="007B68A0" w:rsidRDefault="00E10B34" w:rsidP="00E10B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B68A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Для достижения поставленных целей необходимо решать следующие практические </w:t>
      </w:r>
      <w:r w:rsidRPr="007B68A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задачи:</w:t>
      </w:r>
    </w:p>
    <w:p w:rsidR="00E10B34" w:rsidRPr="007B68A0" w:rsidRDefault="00E10B34" w:rsidP="00E10B3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B68A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развивать речь, мышление, воображение школьников, умение выбирать средства языка в соответствии с целями, задачами и условиями общения;</w:t>
      </w:r>
    </w:p>
    <w:p w:rsidR="00E10B34" w:rsidRPr="007B68A0" w:rsidRDefault="00E10B34" w:rsidP="00E10B3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B68A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знакомить учащихся с основными положениями науки о языке;</w:t>
      </w:r>
    </w:p>
    <w:p w:rsidR="00E10B34" w:rsidRPr="007B68A0" w:rsidRDefault="00E10B34" w:rsidP="00E10B3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B68A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формировать умения и навыки грамотного, безоши</w:t>
      </w:r>
      <w:r w:rsidRPr="007B68A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oftHyphen/>
        <w:t>бочного письма;</w:t>
      </w:r>
    </w:p>
    <w:p w:rsidR="00E10B34" w:rsidRPr="007B68A0" w:rsidRDefault="00E10B34" w:rsidP="00E10B3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B68A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развивать устную и письменную речь учащихся; языковую эрудицию школьника, его интереса к языку и речевому творчеству;</w:t>
      </w:r>
    </w:p>
    <w:p w:rsidR="00E10B34" w:rsidRPr="007B68A0" w:rsidRDefault="00E10B34" w:rsidP="00E10B3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B68A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развивать умение на</w:t>
      </w:r>
      <w:r w:rsidRPr="007B68A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oftHyphen/>
        <w:t>ходить, вычленять и характеризовать языковые единицы изучаемого уровня (звук, часть слова (морфема), слово, предложение), а также их классифицировать и сравнивать;</w:t>
      </w:r>
    </w:p>
    <w:p w:rsidR="00E10B34" w:rsidRPr="007B68A0" w:rsidRDefault="00E10B34" w:rsidP="00E10B3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B68A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обеспечивать овладение обучающимися умениями правильно писать и читать, участвовать в диалоге, составлять несложные монологические высказывания (в том числе рассуждения) и письменные тексты-описания и тексты-повествования небольшого объема;</w:t>
      </w:r>
    </w:p>
    <w:p w:rsidR="00E10B34" w:rsidRDefault="00E10B34" w:rsidP="00E10B3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B68A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воспитывать у учеников позитивное эмоционально-ценностное отношение к русскому языку, пробуждать познавательный интерес к языку, стремление совершенствовать свою речь.</w:t>
      </w:r>
    </w:p>
    <w:p w:rsidR="00E10B34" w:rsidRPr="00462C7D" w:rsidRDefault="00E10B34" w:rsidP="00E10B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2D83">
        <w:rPr>
          <w:rFonts w:ascii="Times New Roman" w:hAnsi="Times New Roman" w:cs="Times New Roman"/>
          <w:sz w:val="28"/>
          <w:szCs w:val="28"/>
        </w:rPr>
        <w:lastRenderedPageBreak/>
        <w:t xml:space="preserve">На изучение русского языка в </w:t>
      </w:r>
      <w:r w:rsidR="003C28E0">
        <w:rPr>
          <w:rFonts w:ascii="Times New Roman" w:hAnsi="Times New Roman" w:cs="Times New Roman"/>
          <w:sz w:val="28"/>
          <w:szCs w:val="28"/>
        </w:rPr>
        <w:t>начальной школе выделяется 6</w:t>
      </w:r>
      <w:bookmarkStart w:id="0" w:name="_GoBack"/>
      <w:bookmarkEnd w:id="0"/>
      <w:r w:rsidR="003C28E0">
        <w:rPr>
          <w:rFonts w:ascii="Times New Roman" w:hAnsi="Times New Roman" w:cs="Times New Roman"/>
          <w:sz w:val="28"/>
          <w:szCs w:val="28"/>
        </w:rPr>
        <w:t>75</w:t>
      </w:r>
      <w:r w:rsidRPr="001D2D83">
        <w:rPr>
          <w:rFonts w:ascii="Times New Roman" w:hAnsi="Times New Roman" w:cs="Times New Roman"/>
          <w:sz w:val="28"/>
          <w:szCs w:val="28"/>
        </w:rPr>
        <w:t xml:space="preserve"> ч.                 В 1 классе — 165 ч (5 ч в неделю, 33 учебные недели): из них 95</w:t>
      </w:r>
      <w:r w:rsidRPr="00462C7D">
        <w:rPr>
          <w:rFonts w:ascii="Times New Roman" w:hAnsi="Times New Roman" w:cs="Times New Roman"/>
          <w:sz w:val="28"/>
          <w:szCs w:val="28"/>
        </w:rPr>
        <w:t xml:space="preserve"> ч (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462C7D">
        <w:rPr>
          <w:rFonts w:ascii="Times New Roman" w:hAnsi="Times New Roman" w:cs="Times New Roman"/>
          <w:sz w:val="28"/>
          <w:szCs w:val="28"/>
        </w:rPr>
        <w:t xml:space="preserve"> учебны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462C7D">
        <w:rPr>
          <w:rFonts w:ascii="Times New Roman" w:hAnsi="Times New Roman" w:cs="Times New Roman"/>
          <w:sz w:val="28"/>
          <w:szCs w:val="28"/>
        </w:rPr>
        <w:t xml:space="preserve"> недел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462C7D">
        <w:rPr>
          <w:rFonts w:ascii="Times New Roman" w:hAnsi="Times New Roman" w:cs="Times New Roman"/>
          <w:sz w:val="28"/>
          <w:szCs w:val="28"/>
        </w:rPr>
        <w:t xml:space="preserve">) отводится урокам обучения письму в период обучения грамоте и </w:t>
      </w:r>
      <w:r>
        <w:rPr>
          <w:rFonts w:ascii="Times New Roman" w:hAnsi="Times New Roman" w:cs="Times New Roman"/>
          <w:sz w:val="28"/>
          <w:szCs w:val="28"/>
        </w:rPr>
        <w:t>70</w:t>
      </w:r>
      <w:r w:rsidRPr="00462C7D">
        <w:rPr>
          <w:rFonts w:ascii="Times New Roman" w:hAnsi="Times New Roman" w:cs="Times New Roman"/>
          <w:sz w:val="28"/>
          <w:szCs w:val="28"/>
        </w:rPr>
        <w:t xml:space="preserve"> ч (1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62C7D">
        <w:rPr>
          <w:rFonts w:ascii="Times New Roman" w:hAnsi="Times New Roman" w:cs="Times New Roman"/>
          <w:sz w:val="28"/>
          <w:szCs w:val="28"/>
        </w:rPr>
        <w:t xml:space="preserve"> учебных недель) — урокам русского языка.</w:t>
      </w:r>
    </w:p>
    <w:p w:rsidR="00E10B34" w:rsidRPr="00B86036" w:rsidRDefault="00E10B34" w:rsidP="00E10B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2—4</w:t>
      </w:r>
      <w:r w:rsidRPr="00462C7D">
        <w:rPr>
          <w:rFonts w:ascii="Times New Roman" w:hAnsi="Times New Roman" w:cs="Times New Roman"/>
          <w:sz w:val="28"/>
          <w:szCs w:val="28"/>
        </w:rPr>
        <w:t xml:space="preserve"> классах на уроки русского языка отводится по 1</w:t>
      </w:r>
      <w:r>
        <w:rPr>
          <w:rFonts w:ascii="Times New Roman" w:hAnsi="Times New Roman" w:cs="Times New Roman"/>
          <w:sz w:val="28"/>
          <w:szCs w:val="28"/>
        </w:rPr>
        <w:t>70</w:t>
      </w:r>
      <w:r w:rsidRPr="00462C7D">
        <w:rPr>
          <w:rFonts w:ascii="Times New Roman" w:hAnsi="Times New Roman" w:cs="Times New Roman"/>
          <w:sz w:val="28"/>
          <w:szCs w:val="28"/>
        </w:rPr>
        <w:t xml:space="preserve"> ч (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62C7D">
        <w:rPr>
          <w:rFonts w:ascii="Times New Roman" w:hAnsi="Times New Roman" w:cs="Times New Roman"/>
          <w:sz w:val="28"/>
          <w:szCs w:val="28"/>
        </w:rPr>
        <w:t xml:space="preserve"> ч в неделю, 34 </w:t>
      </w:r>
      <w:r>
        <w:rPr>
          <w:rFonts w:ascii="Times New Roman" w:hAnsi="Times New Roman" w:cs="Times New Roman"/>
          <w:sz w:val="28"/>
          <w:szCs w:val="28"/>
        </w:rPr>
        <w:t>учебные недели в каждом классе).</w:t>
      </w:r>
    </w:p>
    <w:p w:rsidR="00E10B34" w:rsidRDefault="00E10B34" w:rsidP="00E10B34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68A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462C7D">
        <w:rPr>
          <w:rFonts w:ascii="Times New Roman" w:hAnsi="Times New Roman" w:cs="Times New Roman"/>
          <w:sz w:val="28"/>
          <w:szCs w:val="28"/>
        </w:rPr>
        <w:t xml:space="preserve">Рабочая программа включает в себя: </w:t>
      </w:r>
    </w:p>
    <w:p w:rsidR="00E10B34" w:rsidRPr="002532A8" w:rsidRDefault="00E10B34" w:rsidP="00E10B34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532A8">
        <w:rPr>
          <w:rFonts w:ascii="Times New Roman" w:hAnsi="Times New Roman" w:cs="Times New Roman"/>
          <w:sz w:val="28"/>
          <w:szCs w:val="28"/>
        </w:rPr>
        <w:t xml:space="preserve">Планируемые результаты освоения учебного предмета, курса (личностные, </w:t>
      </w:r>
      <w:proofErr w:type="spellStart"/>
      <w:r w:rsidRPr="002532A8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2532A8">
        <w:rPr>
          <w:rFonts w:ascii="Times New Roman" w:hAnsi="Times New Roman" w:cs="Times New Roman"/>
          <w:sz w:val="28"/>
          <w:szCs w:val="28"/>
        </w:rPr>
        <w:t>, предметные);</w:t>
      </w:r>
    </w:p>
    <w:p w:rsidR="00E10B34" w:rsidRDefault="00E10B34" w:rsidP="00E10B34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532A8">
        <w:rPr>
          <w:rFonts w:ascii="Times New Roman" w:hAnsi="Times New Roman" w:cs="Times New Roman"/>
          <w:sz w:val="28"/>
          <w:szCs w:val="28"/>
        </w:rPr>
        <w:t xml:space="preserve">одержание учебного предмета, курса; </w:t>
      </w:r>
    </w:p>
    <w:p w:rsidR="00E10B34" w:rsidRPr="002532A8" w:rsidRDefault="00E10B34" w:rsidP="00E10B34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2532A8">
        <w:rPr>
          <w:rFonts w:ascii="Times New Roman" w:hAnsi="Times New Roman" w:cs="Times New Roman"/>
          <w:sz w:val="28"/>
          <w:szCs w:val="28"/>
        </w:rPr>
        <w:t>ематическое планирование с указанием количества часов, отводимых на освоение каждой темы.</w:t>
      </w:r>
    </w:p>
    <w:p w:rsidR="00E10B34" w:rsidRPr="007C435B" w:rsidRDefault="00E10B34" w:rsidP="00E10B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Срок реализации программы 4 года.</w:t>
      </w:r>
    </w:p>
    <w:p w:rsidR="00847A04" w:rsidRDefault="00847A04"/>
    <w:sectPr w:rsidR="00847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90FF9"/>
    <w:multiLevelType w:val="hybridMultilevel"/>
    <w:tmpl w:val="07C451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51545375"/>
    <w:multiLevelType w:val="multilevel"/>
    <w:tmpl w:val="07CA4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3E6956"/>
    <w:multiLevelType w:val="multilevel"/>
    <w:tmpl w:val="AA504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BC2"/>
    <w:rsid w:val="003C28E0"/>
    <w:rsid w:val="00847A04"/>
    <w:rsid w:val="00E10B34"/>
    <w:rsid w:val="00F0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8DB4B"/>
  <w15:chartTrackingRefBased/>
  <w15:docId w15:val="{8038D54E-98A4-4FBB-992C-11D44E6ED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B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0B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418</Words>
  <Characters>2388</Characters>
  <Application>Microsoft Office Word</Application>
  <DocSecurity>0</DocSecurity>
  <Lines>19</Lines>
  <Paragraphs>5</Paragraphs>
  <ScaleCrop>false</ScaleCrop>
  <Company>SPecialiST RePack</Company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2023-10-16T18:38:00Z</dcterms:created>
  <dcterms:modified xsi:type="dcterms:W3CDTF">2023-10-16T18:45:00Z</dcterms:modified>
</cp:coreProperties>
</file>